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EDDFA" w14:textId="77777777" w:rsidR="008B7DED" w:rsidRPr="00D057BF" w:rsidRDefault="008B7DED" w:rsidP="008B7DED">
      <w:pPr>
        <w:jc w:val="center"/>
        <w:rPr>
          <w:rFonts w:ascii="Times New Roman" w:eastAsiaTheme="majorEastAsia" w:hAnsi="Times New Roman" w:cs="Times New Roman"/>
          <w:b/>
          <w:u w:val="single"/>
          <w:lang w:val="en-GB"/>
        </w:rPr>
      </w:pPr>
      <w:bookmarkStart w:id="0" w:name="_GoBack"/>
      <w:bookmarkEnd w:id="0"/>
      <w:r w:rsidRPr="00D057BF">
        <w:rPr>
          <w:rFonts w:ascii="Times New Roman" w:eastAsiaTheme="majorEastAsia" w:hAnsi="Times New Roman" w:cs="Times New Roman"/>
          <w:b/>
          <w:u w:val="single"/>
          <w:lang w:val="en-GB"/>
        </w:rPr>
        <w:t>STATEMENTS OF THE PARTICIPANT OF THE LECTURES ON PROCESSING OF PERSONAL DATA</w:t>
      </w:r>
    </w:p>
    <w:p w14:paraId="7D066F79" w14:textId="77777777" w:rsidR="008B7DED" w:rsidRPr="00D057BF" w:rsidRDefault="008B7DED" w:rsidP="008B7DED">
      <w:pPr>
        <w:spacing w:after="0"/>
        <w:jc w:val="center"/>
        <w:rPr>
          <w:rFonts w:ascii="Times New Roman" w:eastAsiaTheme="majorEastAsia" w:hAnsi="Times New Roman" w:cs="Times New Roman"/>
          <w:lang w:val="en-GB"/>
        </w:rPr>
      </w:pPr>
      <w:r w:rsidRPr="00D057BF">
        <w:rPr>
          <w:rFonts w:ascii="Times New Roman" w:eastAsiaTheme="majorEastAsia" w:hAnsi="Times New Roman" w:cs="Times New Roman"/>
          <w:lang w:val="en-GB"/>
        </w:rPr>
        <w:t>..........................................................................................................................................................</w:t>
      </w:r>
    </w:p>
    <w:p w14:paraId="7AEF62E0" w14:textId="77777777" w:rsidR="008B7DED" w:rsidRPr="00D057BF" w:rsidRDefault="008B7DED" w:rsidP="008B7DED">
      <w:pPr>
        <w:spacing w:after="0"/>
        <w:jc w:val="center"/>
        <w:rPr>
          <w:rFonts w:ascii="Times New Roman" w:eastAsiaTheme="majorEastAsia" w:hAnsi="Times New Roman" w:cs="Times New Roman"/>
          <w:lang w:val="en-GB"/>
        </w:rPr>
      </w:pPr>
      <w:r w:rsidRPr="00D057BF">
        <w:rPr>
          <w:rFonts w:ascii="Times New Roman" w:eastAsiaTheme="majorEastAsia" w:hAnsi="Times New Roman" w:cs="Times New Roman"/>
          <w:lang w:val="en-GB"/>
        </w:rPr>
        <w:t>name and surname of the lecture participant</w:t>
      </w:r>
    </w:p>
    <w:p w14:paraId="4CB11732" w14:textId="77777777" w:rsidR="008B7DED" w:rsidRDefault="008B7DED" w:rsidP="008B7DED">
      <w:pPr>
        <w:jc w:val="center"/>
        <w:rPr>
          <w:rFonts w:ascii="Times New Roman" w:eastAsiaTheme="majorEastAsia" w:hAnsi="Times New Roman" w:cs="Times New Roman"/>
          <w:lang w:val="en-GB"/>
        </w:rPr>
      </w:pPr>
    </w:p>
    <w:p w14:paraId="40D3C1B0" w14:textId="77777777" w:rsidR="008B7DED" w:rsidRPr="00D057BF" w:rsidRDefault="008B7DED" w:rsidP="008B7DED">
      <w:pPr>
        <w:rPr>
          <w:rFonts w:ascii="Times New Roman" w:eastAsiaTheme="majorEastAsia" w:hAnsi="Times New Roman" w:cs="Times New Roman"/>
          <w:lang w:val="en-GB"/>
        </w:rPr>
      </w:pPr>
      <w:r w:rsidRPr="00D057BF">
        <w:rPr>
          <w:rFonts w:ascii="Times New Roman" w:eastAsiaTheme="majorEastAsia" w:hAnsi="Times New Roman" w:cs="Times New Roman"/>
          <w:b/>
          <w:lang w:val="en-GB"/>
        </w:rPr>
        <w:t>After reading the GDPR information clause (see below)</w:t>
      </w:r>
      <w:r w:rsidRPr="00D057BF">
        <w:rPr>
          <w:rFonts w:ascii="Times New Roman" w:eastAsiaTheme="majorEastAsia" w:hAnsi="Times New Roman" w:cs="Times New Roman"/>
          <w:lang w:val="en-GB"/>
        </w:rPr>
        <w:t xml:space="preserve"> for lecture participants</w:t>
      </w:r>
      <w:r>
        <w:rPr>
          <w:rFonts w:ascii="Times New Roman" w:eastAsiaTheme="majorEastAsia" w:hAnsi="Times New Roman" w:cs="Times New Roman"/>
          <w:lang w:val="en-GB"/>
        </w:rPr>
        <w:t xml:space="preserve"> </w:t>
      </w:r>
      <w:r w:rsidRPr="00D057BF">
        <w:rPr>
          <w:rFonts w:ascii="Times New Roman" w:eastAsiaTheme="majorEastAsia" w:hAnsi="Times New Roman" w:cs="Times New Roman"/>
          <w:lang w:val="en-GB"/>
        </w:rPr>
        <w:t>carried out as part of the project The V4 Humanities Education for the Climate. Diagnoses - Best Practices - Recommendations [HEC] I declare that:</w:t>
      </w:r>
    </w:p>
    <w:p w14:paraId="16BA65B1" w14:textId="77777777" w:rsidR="008B7DED" w:rsidRPr="00D057BF" w:rsidRDefault="008B7DED" w:rsidP="008B7DED">
      <w:pPr>
        <w:rPr>
          <w:rFonts w:ascii="Times New Roman" w:eastAsiaTheme="majorEastAsia" w:hAnsi="Times New Roman" w:cs="Times New Roman"/>
          <w:lang w:val="en-GB"/>
        </w:rPr>
      </w:pPr>
      <w:r w:rsidRPr="00D057BF">
        <w:rPr>
          <w:rFonts w:ascii="Times New Roman" w:eastAsiaTheme="majorEastAsia" w:hAnsi="Times New Roman" w:cs="Times New Roman"/>
          <w:b/>
          <w:lang w:val="en-GB"/>
        </w:rPr>
        <w:t>I consent / do not consent</w:t>
      </w:r>
      <w:r w:rsidRPr="00D057BF">
        <w:rPr>
          <w:rFonts w:ascii="Times New Roman" w:eastAsiaTheme="majorEastAsia" w:hAnsi="Times New Roman" w:cs="Times New Roman"/>
          <w:lang w:val="en-GB"/>
        </w:rPr>
        <w:t xml:space="preserve"> * to the processing of my personal data by the Administrator, </w:t>
      </w:r>
      <w:proofErr w:type="spellStart"/>
      <w:r w:rsidRPr="00D057BF">
        <w:rPr>
          <w:rFonts w:ascii="Times New Roman" w:eastAsiaTheme="majorEastAsia" w:hAnsi="Times New Roman" w:cs="Times New Roman"/>
          <w:lang w:val="en-GB"/>
        </w:rPr>
        <w:t>ie</w:t>
      </w:r>
      <w:proofErr w:type="spellEnd"/>
      <w:r w:rsidRPr="00D057BF">
        <w:rPr>
          <w:rFonts w:ascii="Times New Roman" w:eastAsiaTheme="majorEastAsia" w:hAnsi="Times New Roman" w:cs="Times New Roman"/>
          <w:lang w:val="en-GB"/>
        </w:rPr>
        <w:t xml:space="preserve"> University of Silesia in Katowice for the purpose of organizing and conducting lectures and activities related to their completion, for information and promotional purposes;</w:t>
      </w:r>
    </w:p>
    <w:p w14:paraId="07DBE83C" w14:textId="77777777" w:rsidR="008B7DED" w:rsidRPr="00D057BF" w:rsidRDefault="008B7DED" w:rsidP="008B7DED">
      <w:pPr>
        <w:jc w:val="center"/>
        <w:rPr>
          <w:rFonts w:ascii="Times New Roman" w:eastAsiaTheme="majorEastAsia" w:hAnsi="Times New Roman" w:cs="Times New Roman"/>
          <w:lang w:val="en-GB"/>
        </w:rPr>
      </w:pPr>
      <w:r w:rsidRPr="00D057BF">
        <w:rPr>
          <w:rFonts w:ascii="Times New Roman" w:eastAsiaTheme="majorEastAsia" w:hAnsi="Times New Roman" w:cs="Times New Roman"/>
          <w:lang w:val="en-GB"/>
        </w:rPr>
        <w:t>………………………., Date ……………………</w:t>
      </w:r>
      <w:r>
        <w:rPr>
          <w:rFonts w:ascii="Times New Roman" w:eastAsiaTheme="majorEastAsia" w:hAnsi="Times New Roman" w:cs="Times New Roman"/>
          <w:lang w:val="en-GB"/>
        </w:rPr>
        <w:t xml:space="preserve">  </w:t>
      </w:r>
      <w:r w:rsidRPr="00D057BF">
        <w:rPr>
          <w:rFonts w:ascii="Times New Roman" w:eastAsiaTheme="majorEastAsia" w:hAnsi="Times New Roman" w:cs="Times New Roman"/>
          <w:lang w:val="en-GB"/>
        </w:rPr>
        <w:t xml:space="preserve"> </w:t>
      </w:r>
      <w:r>
        <w:rPr>
          <w:rFonts w:ascii="Times New Roman" w:eastAsiaTheme="majorEastAsia" w:hAnsi="Times New Roman" w:cs="Times New Roman"/>
          <w:lang w:val="en-GB"/>
        </w:rPr>
        <w:t xml:space="preserve">                      </w:t>
      </w:r>
      <w:r w:rsidRPr="00D057BF">
        <w:rPr>
          <w:rFonts w:ascii="Times New Roman" w:eastAsiaTheme="majorEastAsia" w:hAnsi="Times New Roman" w:cs="Times New Roman"/>
          <w:lang w:val="en-GB"/>
        </w:rPr>
        <w:t>........... ………………………………</w:t>
      </w:r>
    </w:p>
    <w:p w14:paraId="1A68EA5D" w14:textId="77777777" w:rsidR="008B7DED" w:rsidRPr="00D057BF" w:rsidRDefault="008B7DED" w:rsidP="008B7DED">
      <w:pPr>
        <w:jc w:val="center"/>
        <w:rPr>
          <w:rFonts w:ascii="Times New Roman" w:eastAsiaTheme="majorEastAsia" w:hAnsi="Times New Roman" w:cs="Times New Roman"/>
          <w:lang w:val="en-GB"/>
        </w:rPr>
      </w:pPr>
      <w:r w:rsidRPr="00D057BF">
        <w:rPr>
          <w:rFonts w:ascii="Times New Roman" w:eastAsiaTheme="majorEastAsia" w:hAnsi="Times New Roman" w:cs="Times New Roman"/>
          <w:lang w:val="en-GB"/>
        </w:rPr>
        <w:t xml:space="preserve">                                                                                                     (legible signature of the participant)</w:t>
      </w:r>
    </w:p>
    <w:p w14:paraId="45F3BDD6" w14:textId="77777777" w:rsidR="008B7DED" w:rsidRPr="00D057BF" w:rsidRDefault="008B7DED" w:rsidP="008B7DED">
      <w:pPr>
        <w:rPr>
          <w:rFonts w:ascii="Times New Roman" w:eastAsiaTheme="majorEastAsia" w:hAnsi="Times New Roman" w:cs="Times New Roman"/>
          <w:b/>
          <w:i/>
          <w:sz w:val="18"/>
          <w:lang w:val="en-GB"/>
        </w:rPr>
      </w:pPr>
      <w:r w:rsidRPr="00D057BF">
        <w:rPr>
          <w:rFonts w:ascii="Times New Roman" w:eastAsiaTheme="majorEastAsia" w:hAnsi="Times New Roman" w:cs="Times New Roman"/>
          <w:b/>
          <w:i/>
          <w:sz w:val="18"/>
          <w:lang w:val="en-GB"/>
        </w:rPr>
        <w:t>* delete as appropriate</w:t>
      </w:r>
    </w:p>
    <w:p w14:paraId="32C6A298" w14:textId="77777777" w:rsidR="008B7DED" w:rsidRPr="00E847B9" w:rsidRDefault="008B7DED" w:rsidP="008B7DED">
      <w:pPr>
        <w:jc w:val="center"/>
        <w:rPr>
          <w:rFonts w:ascii="Times New Roman" w:hAnsi="Times New Roman" w:cs="Times New Roman"/>
          <w:b/>
          <w:lang w:val="en-GB"/>
        </w:rPr>
      </w:pPr>
      <w:r w:rsidRPr="00E847B9">
        <w:rPr>
          <w:rFonts w:ascii="Times New Roman" w:hAnsi="Times New Roman" w:cs="Times New Roman"/>
          <w:b/>
          <w:lang w:val="en-GB"/>
        </w:rPr>
        <w:t>GDPR [General Data Protection Regulation] information clause for participants</w:t>
      </w:r>
    </w:p>
    <w:p w14:paraId="0958719F" w14:textId="77777777" w:rsidR="008B7DED" w:rsidRPr="00D057BF" w:rsidRDefault="008B7DED" w:rsidP="008B7DED">
      <w:pPr>
        <w:jc w:val="both"/>
        <w:rPr>
          <w:rFonts w:ascii="Times New Roman" w:hAnsi="Times New Roman" w:cs="Times New Roman"/>
          <w:b/>
          <w:lang w:val="en-US"/>
        </w:rPr>
      </w:pPr>
      <w:r w:rsidRPr="00D057BF">
        <w:rPr>
          <w:rFonts w:ascii="Times New Roman" w:hAnsi="Times New Roman" w:cs="Times New Roman"/>
          <w:b/>
          <w:lang w:val="en-US"/>
        </w:rPr>
        <w:t>1. Controller of personal data</w:t>
      </w:r>
    </w:p>
    <w:p w14:paraId="210B906B" w14:textId="77777777" w:rsidR="008B7DED" w:rsidRPr="00D057BF" w:rsidRDefault="008B7DED" w:rsidP="008B7DED">
      <w:pPr>
        <w:jc w:val="both"/>
        <w:rPr>
          <w:rFonts w:ascii="Times New Roman" w:hAnsi="Times New Roman" w:cs="Times New Roman"/>
          <w:lang w:val="en-US"/>
        </w:rPr>
      </w:pPr>
      <w:r w:rsidRPr="00D057BF">
        <w:rPr>
          <w:rFonts w:ascii="Times New Roman" w:hAnsi="Times New Roman" w:cs="Times New Roman"/>
          <w:lang w:val="en-US"/>
        </w:rPr>
        <w:t>The controller of your personal data is the University of Silesia in Katowice. You can contact the controller of your personal data in the following way:</w:t>
      </w:r>
    </w:p>
    <w:p w14:paraId="53B0206D" w14:textId="77777777" w:rsidR="008B7DED" w:rsidRPr="00E847B9" w:rsidRDefault="008B7DED" w:rsidP="008B7DED">
      <w:pPr>
        <w:pStyle w:val="Akapitzlist"/>
        <w:numPr>
          <w:ilvl w:val="0"/>
          <w:numId w:val="25"/>
        </w:numPr>
        <w:spacing w:after="160" w:line="259" w:lineRule="auto"/>
        <w:jc w:val="both"/>
        <w:rPr>
          <w:rFonts w:ascii="Times New Roman" w:hAnsi="Times New Roman" w:cs="Times New Roman"/>
        </w:rPr>
      </w:pPr>
      <w:r w:rsidRPr="00E847B9">
        <w:rPr>
          <w:rFonts w:ascii="Times New Roman" w:hAnsi="Times New Roman" w:cs="Times New Roman"/>
          <w:lang w:val="en-US"/>
        </w:rPr>
        <w:t xml:space="preserve">by post, to the address: </w:t>
      </w:r>
      <w:proofErr w:type="spellStart"/>
      <w:r w:rsidRPr="00E847B9">
        <w:rPr>
          <w:rFonts w:ascii="Times New Roman" w:hAnsi="Times New Roman" w:cs="Times New Roman"/>
          <w:lang w:val="en-US"/>
        </w:rPr>
        <w:t>ul</w:t>
      </w:r>
      <w:proofErr w:type="spellEnd"/>
      <w:r w:rsidRPr="00E847B9">
        <w:rPr>
          <w:rFonts w:ascii="Times New Roman" w:hAnsi="Times New Roman" w:cs="Times New Roman"/>
          <w:lang w:val="en-US"/>
        </w:rPr>
        <w:t xml:space="preserve">. </w:t>
      </w:r>
      <w:r w:rsidRPr="00E847B9">
        <w:rPr>
          <w:rFonts w:ascii="Times New Roman" w:hAnsi="Times New Roman" w:cs="Times New Roman"/>
        </w:rPr>
        <w:t>Bankowa 12, 40-007 Katowice</w:t>
      </w:r>
    </w:p>
    <w:p w14:paraId="26D8E159" w14:textId="77777777" w:rsidR="008B7DED" w:rsidRPr="00E847B9" w:rsidRDefault="008B7DED" w:rsidP="008B7DED">
      <w:pPr>
        <w:pStyle w:val="Akapitzlist"/>
        <w:numPr>
          <w:ilvl w:val="0"/>
          <w:numId w:val="25"/>
        </w:numPr>
        <w:spacing w:after="160" w:line="259" w:lineRule="auto"/>
        <w:jc w:val="both"/>
        <w:rPr>
          <w:rFonts w:ascii="Times New Roman" w:hAnsi="Times New Roman" w:cs="Times New Roman"/>
        </w:rPr>
      </w:pPr>
      <w:r w:rsidRPr="00E847B9">
        <w:rPr>
          <w:rFonts w:ascii="Times New Roman" w:hAnsi="Times New Roman" w:cs="Times New Roman"/>
        </w:rPr>
        <w:t xml:space="preserve">by e-mail: </w:t>
      </w:r>
      <w:hyperlink r:id="rId8" w:history="1">
        <w:r w:rsidRPr="00E847B9">
          <w:rPr>
            <w:rStyle w:val="Hipercze"/>
            <w:rFonts w:ascii="Times New Roman" w:hAnsi="Times New Roman" w:cs="Times New Roman"/>
          </w:rPr>
          <w:t>administrator.danych@us.edu.pl</w:t>
        </w:r>
      </w:hyperlink>
    </w:p>
    <w:p w14:paraId="6949CE73" w14:textId="77777777" w:rsidR="008B7DED" w:rsidRPr="00D057BF" w:rsidRDefault="008B7DED" w:rsidP="008B7DED">
      <w:pPr>
        <w:jc w:val="both"/>
        <w:rPr>
          <w:rFonts w:ascii="Times New Roman" w:hAnsi="Times New Roman" w:cs="Times New Roman"/>
          <w:b/>
          <w:lang w:val="en-US"/>
        </w:rPr>
      </w:pPr>
      <w:r w:rsidRPr="00D057BF">
        <w:rPr>
          <w:rFonts w:ascii="Times New Roman" w:hAnsi="Times New Roman" w:cs="Times New Roman"/>
          <w:b/>
          <w:lang w:val="en-US"/>
        </w:rPr>
        <w:t>2. Data protection officer</w:t>
      </w:r>
    </w:p>
    <w:p w14:paraId="4F81F7AE" w14:textId="77777777" w:rsidR="008B7DED" w:rsidRPr="00D057BF" w:rsidRDefault="008B7DED" w:rsidP="008B7DED">
      <w:pPr>
        <w:jc w:val="both"/>
        <w:rPr>
          <w:rFonts w:ascii="Times New Roman" w:hAnsi="Times New Roman" w:cs="Times New Roman"/>
          <w:lang w:val="en-US"/>
        </w:rPr>
      </w:pPr>
      <w:r w:rsidRPr="00D057BF">
        <w:rPr>
          <w:rFonts w:ascii="Times New Roman" w:hAnsi="Times New Roman" w:cs="Times New Roman"/>
          <w:lang w:val="en-US"/>
        </w:rPr>
        <w:t>You may contact a data protection officer in all matters concerning processing of personal data and exercise of rights related to data processing in the following way:</w:t>
      </w:r>
    </w:p>
    <w:p w14:paraId="4807A940" w14:textId="77777777" w:rsidR="008B7DED" w:rsidRPr="00E847B9" w:rsidRDefault="008B7DED" w:rsidP="008B7DED">
      <w:pPr>
        <w:pStyle w:val="Akapitzlist"/>
        <w:numPr>
          <w:ilvl w:val="0"/>
          <w:numId w:val="26"/>
        </w:numPr>
        <w:spacing w:after="160" w:line="259" w:lineRule="auto"/>
        <w:jc w:val="both"/>
        <w:rPr>
          <w:rFonts w:ascii="Times New Roman" w:hAnsi="Times New Roman" w:cs="Times New Roman"/>
        </w:rPr>
      </w:pPr>
      <w:r w:rsidRPr="00E847B9">
        <w:rPr>
          <w:rFonts w:ascii="Times New Roman" w:hAnsi="Times New Roman" w:cs="Times New Roman"/>
          <w:lang w:val="en-US"/>
        </w:rPr>
        <w:t xml:space="preserve">by post to the address: </w:t>
      </w:r>
      <w:proofErr w:type="spellStart"/>
      <w:r w:rsidRPr="00E847B9">
        <w:rPr>
          <w:rFonts w:ascii="Times New Roman" w:hAnsi="Times New Roman" w:cs="Times New Roman"/>
          <w:lang w:val="en-US"/>
        </w:rPr>
        <w:t>ul</w:t>
      </w:r>
      <w:proofErr w:type="spellEnd"/>
      <w:r w:rsidRPr="00E847B9">
        <w:rPr>
          <w:rFonts w:ascii="Times New Roman" w:hAnsi="Times New Roman" w:cs="Times New Roman"/>
          <w:lang w:val="en-US"/>
        </w:rPr>
        <w:t xml:space="preserve">. </w:t>
      </w:r>
      <w:r w:rsidRPr="00E847B9">
        <w:rPr>
          <w:rFonts w:ascii="Times New Roman" w:hAnsi="Times New Roman" w:cs="Times New Roman"/>
        </w:rPr>
        <w:t>Bankowa 12, 40-007 Katowice</w:t>
      </w:r>
    </w:p>
    <w:p w14:paraId="68F4CA53" w14:textId="77777777" w:rsidR="008B7DED" w:rsidRPr="00E847B9" w:rsidRDefault="008B7DED" w:rsidP="008B7DED">
      <w:pPr>
        <w:pStyle w:val="Akapitzlist"/>
        <w:numPr>
          <w:ilvl w:val="0"/>
          <w:numId w:val="26"/>
        </w:numPr>
        <w:spacing w:after="160" w:line="259" w:lineRule="auto"/>
        <w:jc w:val="both"/>
        <w:rPr>
          <w:rFonts w:ascii="Times New Roman" w:hAnsi="Times New Roman" w:cs="Times New Roman"/>
        </w:rPr>
      </w:pPr>
      <w:r w:rsidRPr="00E847B9">
        <w:rPr>
          <w:rFonts w:ascii="Times New Roman" w:hAnsi="Times New Roman" w:cs="Times New Roman"/>
        </w:rPr>
        <w:t>by e-mail: iod@us.edu.pl</w:t>
      </w:r>
    </w:p>
    <w:p w14:paraId="1202B656" w14:textId="77777777" w:rsidR="008B7DED" w:rsidRPr="00D057BF" w:rsidRDefault="008B7DED" w:rsidP="008B7DED">
      <w:pPr>
        <w:jc w:val="both"/>
        <w:rPr>
          <w:rFonts w:ascii="Times New Roman" w:hAnsi="Times New Roman" w:cs="Times New Roman"/>
          <w:b/>
          <w:lang w:val="en-US"/>
        </w:rPr>
      </w:pPr>
      <w:r w:rsidRPr="00D057BF">
        <w:rPr>
          <w:rFonts w:ascii="Times New Roman" w:hAnsi="Times New Roman" w:cs="Times New Roman"/>
          <w:b/>
          <w:lang w:val="en-US"/>
        </w:rPr>
        <w:t>3. The purposes and legal basis of data processing</w:t>
      </w:r>
    </w:p>
    <w:p w14:paraId="0D19AF1A" w14:textId="77777777" w:rsidR="008B7DED" w:rsidRPr="00D057BF" w:rsidRDefault="008B7DED" w:rsidP="008B7DED">
      <w:pPr>
        <w:jc w:val="both"/>
        <w:rPr>
          <w:rFonts w:ascii="Times New Roman" w:hAnsi="Times New Roman" w:cs="Times New Roman"/>
          <w:lang w:val="en-US"/>
        </w:rPr>
      </w:pPr>
      <w:r w:rsidRPr="00D057BF">
        <w:rPr>
          <w:rFonts w:ascii="Times New Roman" w:hAnsi="Times New Roman" w:cs="Times New Roman"/>
          <w:lang w:val="en-US"/>
        </w:rPr>
        <w:t>We will process</w:t>
      </w:r>
      <w:r>
        <w:rPr>
          <w:rFonts w:ascii="Times New Roman" w:hAnsi="Times New Roman" w:cs="Times New Roman"/>
          <w:lang w:val="en-US"/>
        </w:rPr>
        <w:t xml:space="preserve"> your personal data </w:t>
      </w:r>
      <w:r w:rsidRPr="00E847B9">
        <w:rPr>
          <w:rFonts w:ascii="Times New Roman" w:hAnsi="Times New Roman" w:cs="Times New Roman"/>
          <w:lang w:val="en-US"/>
        </w:rPr>
        <w:t>for purposes related to the implementation of the project</w:t>
      </w:r>
      <w:r>
        <w:rPr>
          <w:rFonts w:ascii="Times New Roman" w:hAnsi="Times New Roman" w:cs="Times New Roman"/>
          <w:lang w:val="en-US"/>
        </w:rPr>
        <w:t xml:space="preserve"> </w:t>
      </w:r>
      <w:r w:rsidRPr="00E847B9">
        <w:rPr>
          <w:rFonts w:ascii="Times New Roman" w:hAnsi="Times New Roman" w:cs="Times New Roman"/>
          <w:b/>
          <w:lang w:val="en-US"/>
        </w:rPr>
        <w:t>The V4 Humanities Education for the Climate. Diagnoses – Best Practices – Recommendations [HEC].</w:t>
      </w:r>
    </w:p>
    <w:p w14:paraId="2D5F3237" w14:textId="77777777" w:rsidR="008B7DED" w:rsidRPr="00D057BF" w:rsidRDefault="008B7DED" w:rsidP="008B7DED">
      <w:pPr>
        <w:jc w:val="both"/>
        <w:rPr>
          <w:rFonts w:ascii="Times New Roman" w:hAnsi="Times New Roman" w:cs="Times New Roman"/>
          <w:lang w:val="en-US"/>
        </w:rPr>
      </w:pPr>
      <w:r w:rsidRPr="00D057BF">
        <w:rPr>
          <w:rFonts w:ascii="Times New Roman" w:hAnsi="Times New Roman" w:cs="Times New Roman"/>
          <w:lang w:val="en-US"/>
        </w:rPr>
        <w:t>The legal basis for processing your personal data is, according</w:t>
      </w:r>
      <w:r>
        <w:rPr>
          <w:rFonts w:ascii="Times New Roman" w:hAnsi="Times New Roman" w:cs="Times New Roman"/>
          <w:lang w:val="en-US"/>
        </w:rPr>
        <w:t xml:space="preserve"> to Article 6, Paragraph 1(a) </w:t>
      </w:r>
      <w:r w:rsidRPr="00D057BF">
        <w:rPr>
          <w:rFonts w:ascii="Times New Roman" w:hAnsi="Times New Roman" w:cs="Times New Roman"/>
          <w:lang w:val="en-US"/>
        </w:rPr>
        <w:t xml:space="preserve">of Regulation (EU) 2016/679 of the European Parliament and of the Council of 27th April 2016 on the </w:t>
      </w:r>
      <w:r w:rsidRPr="00D057BF">
        <w:rPr>
          <w:rFonts w:ascii="Times New Roman" w:hAnsi="Times New Roman" w:cs="Times New Roman"/>
          <w:lang w:val="en-US"/>
        </w:rPr>
        <w:lastRenderedPageBreak/>
        <w:t>protection of natural persons with regard to the processing of personal data and on the free movement of such data, and repealing Directive 95/46/EC (General Data Protection Regulation):</w:t>
      </w:r>
    </w:p>
    <w:p w14:paraId="3816438B" w14:textId="77777777" w:rsidR="008B7DED" w:rsidRPr="00E847B9" w:rsidRDefault="008B7DED" w:rsidP="008B7DED">
      <w:pPr>
        <w:pStyle w:val="Akapitzlist"/>
        <w:numPr>
          <w:ilvl w:val="0"/>
          <w:numId w:val="27"/>
        </w:numPr>
        <w:spacing w:after="160" w:line="259" w:lineRule="auto"/>
        <w:jc w:val="both"/>
        <w:rPr>
          <w:rFonts w:ascii="Times New Roman" w:hAnsi="Times New Roman" w:cs="Times New Roman"/>
          <w:lang w:val="en-US"/>
        </w:rPr>
      </w:pPr>
      <w:r w:rsidRPr="00E847B9">
        <w:rPr>
          <w:rFonts w:ascii="Times New Roman" w:hAnsi="Times New Roman" w:cs="Times New Roman"/>
          <w:lang w:val="en-US"/>
        </w:rPr>
        <w:t>your consent to the processing of personal data for the purposes of organizing and conducting the lecture and activities related to its completion, for information and promotional purposes;</w:t>
      </w:r>
    </w:p>
    <w:p w14:paraId="492A03FC" w14:textId="77777777" w:rsidR="008B7DED" w:rsidRPr="00E847B9" w:rsidRDefault="008B7DED" w:rsidP="008B7DED">
      <w:pPr>
        <w:jc w:val="both"/>
        <w:rPr>
          <w:rFonts w:ascii="Times New Roman" w:hAnsi="Times New Roman" w:cs="Times New Roman"/>
          <w:lang w:val="en-US"/>
        </w:rPr>
      </w:pPr>
      <w:r w:rsidRPr="00E847B9">
        <w:rPr>
          <w:rFonts w:ascii="Times New Roman" w:hAnsi="Times New Roman" w:cs="Times New Roman"/>
          <w:lang w:val="en-US"/>
        </w:rPr>
        <w:t>Personal data (</w:t>
      </w:r>
      <w:proofErr w:type="spellStart"/>
      <w:r w:rsidRPr="00E847B9">
        <w:rPr>
          <w:rFonts w:ascii="Times New Roman" w:hAnsi="Times New Roman" w:cs="Times New Roman"/>
          <w:lang w:val="en-US"/>
        </w:rPr>
        <w:t>ie</w:t>
      </w:r>
      <w:proofErr w:type="spellEnd"/>
      <w:r w:rsidRPr="00E847B9">
        <w:rPr>
          <w:rFonts w:ascii="Times New Roman" w:hAnsi="Times New Roman" w:cs="Times New Roman"/>
          <w:lang w:val="en-US"/>
        </w:rPr>
        <w:t xml:space="preserve"> name and surname) will be processed solely for the purpose of implementing the project "The V4 Humanities Education for the Climate. Diagnoses - Best Practices - Recommendations [HEC] ”, in particular confirmation of expenditure eligibility, granting support, monitoring, evaluation, control, audit and reporting, as well as information and promotion activities under the International </w:t>
      </w:r>
      <w:proofErr w:type="spellStart"/>
      <w:r w:rsidRPr="00E847B9">
        <w:rPr>
          <w:rFonts w:ascii="Times New Roman" w:hAnsi="Times New Roman" w:cs="Times New Roman"/>
          <w:lang w:val="en-US"/>
        </w:rPr>
        <w:t>Visegrad</w:t>
      </w:r>
      <w:proofErr w:type="spellEnd"/>
      <w:r w:rsidRPr="00E847B9">
        <w:rPr>
          <w:rFonts w:ascii="Times New Roman" w:hAnsi="Times New Roman" w:cs="Times New Roman"/>
          <w:lang w:val="en-US"/>
        </w:rPr>
        <w:t xml:space="preserve"> Fund.</w:t>
      </w:r>
    </w:p>
    <w:p w14:paraId="6BE7C83D" w14:textId="77777777" w:rsidR="008B7DED" w:rsidRPr="00E847B9" w:rsidRDefault="008B7DED" w:rsidP="008B7DED">
      <w:pPr>
        <w:jc w:val="both"/>
        <w:rPr>
          <w:rFonts w:ascii="Times New Roman" w:hAnsi="Times New Roman" w:cs="Times New Roman"/>
          <w:i/>
          <w:lang w:val="en-US"/>
        </w:rPr>
      </w:pPr>
      <w:r w:rsidRPr="00E847B9">
        <w:rPr>
          <w:rFonts w:ascii="Times New Roman" w:hAnsi="Times New Roman" w:cs="Times New Roman"/>
          <w:i/>
          <w:lang w:val="en-US"/>
        </w:rPr>
        <w:t>Providing personal data is voluntary, but necessary to participate in lectures and implement the project The V4 Humanities Education for the Climate. Diagnoses - Best Practices - Recommendations [HEC]. If the data is not provided, it will not be possible to implement the above-mentioned purpose.</w:t>
      </w:r>
    </w:p>
    <w:p w14:paraId="35F9C95E" w14:textId="77777777" w:rsidR="008B7DED" w:rsidRPr="00D057BF" w:rsidRDefault="008B7DED" w:rsidP="008B7DED">
      <w:pPr>
        <w:jc w:val="both"/>
        <w:rPr>
          <w:rFonts w:ascii="Times New Roman" w:hAnsi="Times New Roman" w:cs="Times New Roman"/>
          <w:b/>
          <w:lang w:val="en-US"/>
        </w:rPr>
      </w:pPr>
      <w:r>
        <w:rPr>
          <w:rFonts w:ascii="Times New Roman" w:hAnsi="Times New Roman" w:cs="Times New Roman"/>
          <w:b/>
          <w:lang w:val="en-US"/>
        </w:rPr>
        <w:t>4</w:t>
      </w:r>
      <w:r w:rsidRPr="00D057BF">
        <w:rPr>
          <w:rFonts w:ascii="Times New Roman" w:hAnsi="Times New Roman" w:cs="Times New Roman"/>
          <w:b/>
          <w:lang w:val="en-US"/>
        </w:rPr>
        <w:t xml:space="preserve">. </w:t>
      </w:r>
      <w:r w:rsidRPr="00E847B9">
        <w:rPr>
          <w:rFonts w:ascii="Times New Roman" w:hAnsi="Times New Roman" w:cs="Times New Roman"/>
          <w:b/>
          <w:lang w:val="en-US"/>
        </w:rPr>
        <w:t>Period of personal data storage</w:t>
      </w:r>
    </w:p>
    <w:p w14:paraId="4AAEE2B4" w14:textId="77777777" w:rsidR="008B7DED" w:rsidRDefault="008B7DED" w:rsidP="008B7DED">
      <w:pPr>
        <w:jc w:val="both"/>
        <w:rPr>
          <w:rFonts w:ascii="Times New Roman" w:hAnsi="Times New Roman" w:cs="Times New Roman"/>
          <w:lang w:val="en-US"/>
        </w:rPr>
      </w:pPr>
      <w:r w:rsidRPr="00E847B9">
        <w:rPr>
          <w:rFonts w:ascii="Times New Roman" w:hAnsi="Times New Roman" w:cs="Times New Roman"/>
          <w:lang w:val="en-US"/>
        </w:rPr>
        <w:t>We will store your personal data for the period necessary to perform the contract established under the project The V4 Humanities Education for the Climate. Diagnoses - Best Practices - Recommendations [HEC] be</w:t>
      </w:r>
      <w:r>
        <w:rPr>
          <w:rFonts w:ascii="Times New Roman" w:hAnsi="Times New Roman" w:cs="Times New Roman"/>
          <w:lang w:val="en-US"/>
        </w:rPr>
        <w:t xml:space="preserve">tween the University of Silesia </w:t>
      </w:r>
      <w:r w:rsidRPr="00E847B9">
        <w:rPr>
          <w:rFonts w:ascii="Times New Roman" w:hAnsi="Times New Roman" w:cs="Times New Roman"/>
          <w:lang w:val="en-US"/>
        </w:rPr>
        <w:t xml:space="preserve">in Katowice and the International </w:t>
      </w:r>
      <w:proofErr w:type="spellStart"/>
      <w:r w:rsidRPr="00E847B9">
        <w:rPr>
          <w:rFonts w:ascii="Times New Roman" w:hAnsi="Times New Roman" w:cs="Times New Roman"/>
          <w:lang w:val="en-US"/>
        </w:rPr>
        <w:t>Visegrad</w:t>
      </w:r>
      <w:proofErr w:type="spellEnd"/>
      <w:r w:rsidRPr="00E847B9">
        <w:rPr>
          <w:rFonts w:ascii="Times New Roman" w:hAnsi="Times New Roman" w:cs="Times New Roman"/>
          <w:lang w:val="en-US"/>
        </w:rPr>
        <w:t xml:space="preserve"> Fund.</w:t>
      </w:r>
    </w:p>
    <w:p w14:paraId="323BFF24" w14:textId="77777777" w:rsidR="008B7DED" w:rsidRDefault="008B7DED" w:rsidP="008B7DED">
      <w:pPr>
        <w:jc w:val="both"/>
        <w:rPr>
          <w:rFonts w:ascii="Times New Roman" w:hAnsi="Times New Roman" w:cs="Times New Roman"/>
          <w:b/>
          <w:lang w:val="en-US"/>
        </w:rPr>
      </w:pPr>
      <w:r>
        <w:rPr>
          <w:rFonts w:ascii="Times New Roman" w:hAnsi="Times New Roman" w:cs="Times New Roman"/>
          <w:b/>
          <w:lang w:val="en-US"/>
        </w:rPr>
        <w:t>5</w:t>
      </w:r>
      <w:r w:rsidRPr="00D057BF">
        <w:rPr>
          <w:rFonts w:ascii="Times New Roman" w:hAnsi="Times New Roman" w:cs="Times New Roman"/>
          <w:b/>
          <w:lang w:val="en-US"/>
        </w:rPr>
        <w:t>.</w:t>
      </w:r>
      <w:r w:rsidRPr="00D057BF">
        <w:rPr>
          <w:rFonts w:ascii="Times New Roman" w:hAnsi="Times New Roman" w:cs="Times New Roman"/>
          <w:lang w:val="en-US"/>
        </w:rPr>
        <w:t xml:space="preserve"> </w:t>
      </w:r>
      <w:r w:rsidRPr="00E847B9">
        <w:rPr>
          <w:rFonts w:ascii="Times New Roman" w:hAnsi="Times New Roman" w:cs="Times New Roman"/>
          <w:b/>
          <w:lang w:val="en-US"/>
        </w:rPr>
        <w:t>Data recipients</w:t>
      </w:r>
    </w:p>
    <w:p w14:paraId="42B7C332" w14:textId="77777777" w:rsidR="008B7DED" w:rsidRPr="00E847B9" w:rsidRDefault="008B7DED" w:rsidP="008B7DED">
      <w:pPr>
        <w:jc w:val="both"/>
        <w:rPr>
          <w:rFonts w:ascii="Times New Roman" w:hAnsi="Times New Roman" w:cs="Times New Roman"/>
          <w:lang w:val="en-US"/>
        </w:rPr>
      </w:pPr>
      <w:r w:rsidRPr="00E847B9">
        <w:rPr>
          <w:rFonts w:ascii="Times New Roman" w:hAnsi="Times New Roman" w:cs="Times New Roman"/>
          <w:lang w:val="en-US"/>
        </w:rPr>
        <w:t xml:space="preserve">Due to the fact that the contributions are financed from a grant under the International </w:t>
      </w:r>
      <w:proofErr w:type="spellStart"/>
      <w:r w:rsidRPr="00E847B9">
        <w:rPr>
          <w:rFonts w:ascii="Times New Roman" w:hAnsi="Times New Roman" w:cs="Times New Roman"/>
          <w:lang w:val="en-US"/>
        </w:rPr>
        <w:t>Visegrad</w:t>
      </w:r>
      <w:proofErr w:type="spellEnd"/>
      <w:r w:rsidRPr="00E847B9">
        <w:rPr>
          <w:rFonts w:ascii="Times New Roman" w:hAnsi="Times New Roman" w:cs="Times New Roman"/>
          <w:lang w:val="en-US"/>
        </w:rPr>
        <w:t xml:space="preserve"> Fund, the University of Silesia is obliged to present an attendance list, i.e. the name and surname of participants in lectures organized under the above-mentione</w:t>
      </w:r>
      <w:r>
        <w:rPr>
          <w:rFonts w:ascii="Times New Roman" w:hAnsi="Times New Roman" w:cs="Times New Roman"/>
          <w:lang w:val="en-US"/>
        </w:rPr>
        <w:t xml:space="preserve">d project to the </w:t>
      </w:r>
      <w:proofErr w:type="spellStart"/>
      <w:r>
        <w:rPr>
          <w:rFonts w:ascii="Times New Roman" w:hAnsi="Times New Roman" w:cs="Times New Roman"/>
          <w:lang w:val="en-US"/>
        </w:rPr>
        <w:t>Visegrad</w:t>
      </w:r>
      <w:proofErr w:type="spellEnd"/>
      <w:r>
        <w:rPr>
          <w:rFonts w:ascii="Times New Roman" w:hAnsi="Times New Roman" w:cs="Times New Roman"/>
          <w:lang w:val="en-US"/>
        </w:rPr>
        <w:t xml:space="preserve"> Fund, </w:t>
      </w:r>
      <w:r w:rsidRPr="00E847B9">
        <w:rPr>
          <w:rFonts w:ascii="Times New Roman" w:hAnsi="Times New Roman" w:cs="Times New Roman"/>
          <w:lang w:val="en-US"/>
        </w:rPr>
        <w:t>for reporting and billing purposes.</w:t>
      </w:r>
    </w:p>
    <w:p w14:paraId="1EC83B12" w14:textId="77777777" w:rsidR="008B7DED" w:rsidRPr="00E847B9" w:rsidRDefault="008B7DED" w:rsidP="008B7DED">
      <w:pPr>
        <w:jc w:val="both"/>
        <w:rPr>
          <w:rFonts w:ascii="Times New Roman" w:hAnsi="Times New Roman" w:cs="Times New Roman"/>
          <w:b/>
          <w:lang w:val="en-US"/>
        </w:rPr>
      </w:pPr>
      <w:r w:rsidRPr="00E847B9">
        <w:rPr>
          <w:rFonts w:ascii="Times New Roman" w:hAnsi="Times New Roman" w:cs="Times New Roman"/>
          <w:lang w:val="en-US"/>
        </w:rPr>
        <w:t>The event will be conducted remotely (online), so you must know that we will process your image as part of our online lectures via the MS Teams platform. Your image will be processed only in a situation where you decide to turn on the webcam</w:t>
      </w:r>
      <w:r w:rsidRPr="00E847B9">
        <w:rPr>
          <w:rFonts w:ascii="Times New Roman" w:hAnsi="Times New Roman" w:cs="Times New Roman"/>
          <w:b/>
          <w:lang w:val="en-US"/>
        </w:rPr>
        <w:t>. Showing your image is not obligatory. It is not necessary to turn on the webcam during the lecture.</w:t>
      </w:r>
    </w:p>
    <w:p w14:paraId="028ED638" w14:textId="77777777" w:rsidR="008B7DED" w:rsidRPr="00E847B9" w:rsidRDefault="008B7DED" w:rsidP="008B7DED">
      <w:pPr>
        <w:jc w:val="both"/>
        <w:rPr>
          <w:rFonts w:ascii="Times New Roman" w:hAnsi="Times New Roman" w:cs="Times New Roman"/>
          <w:b/>
          <w:lang w:val="en-US"/>
        </w:rPr>
      </w:pPr>
      <w:r w:rsidRPr="00E847B9">
        <w:rPr>
          <w:rFonts w:ascii="Times New Roman" w:hAnsi="Times New Roman" w:cs="Times New Roman"/>
          <w:b/>
          <w:lang w:val="en-US"/>
        </w:rPr>
        <w:t>6. Rights related to the processing of personal data</w:t>
      </w:r>
    </w:p>
    <w:p w14:paraId="3CBCCA0E" w14:textId="77777777" w:rsidR="008B7DED" w:rsidRPr="00D057BF" w:rsidRDefault="008B7DED" w:rsidP="008B7DED">
      <w:pPr>
        <w:jc w:val="both"/>
        <w:rPr>
          <w:rFonts w:ascii="Times New Roman" w:hAnsi="Times New Roman" w:cs="Times New Roman"/>
          <w:lang w:val="en-US"/>
        </w:rPr>
      </w:pPr>
      <w:r w:rsidRPr="00D057BF">
        <w:rPr>
          <w:rFonts w:ascii="Times New Roman" w:hAnsi="Times New Roman" w:cs="Times New Roman"/>
          <w:lang w:val="en-US"/>
        </w:rPr>
        <w:t>You have the following rights with regard to the processing of personal data:</w:t>
      </w:r>
    </w:p>
    <w:p w14:paraId="31A05F45" w14:textId="77777777" w:rsidR="008B7DED" w:rsidRPr="00E847B9" w:rsidRDefault="008B7DED" w:rsidP="008B7DED">
      <w:pPr>
        <w:pStyle w:val="Akapitzlist"/>
        <w:numPr>
          <w:ilvl w:val="0"/>
          <w:numId w:val="28"/>
        </w:numPr>
        <w:spacing w:after="160" w:line="259" w:lineRule="auto"/>
        <w:jc w:val="both"/>
        <w:rPr>
          <w:rFonts w:ascii="Times New Roman" w:hAnsi="Times New Roman" w:cs="Times New Roman"/>
          <w:lang w:val="en-US"/>
        </w:rPr>
      </w:pPr>
      <w:r w:rsidRPr="00E847B9">
        <w:rPr>
          <w:rFonts w:ascii="Times New Roman" w:hAnsi="Times New Roman" w:cs="Times New Roman"/>
          <w:lang w:val="en-US"/>
        </w:rPr>
        <w:t>the right to withdraw your consent to the processing of data, see below;</w:t>
      </w:r>
    </w:p>
    <w:p w14:paraId="70739EEC" w14:textId="77777777" w:rsidR="008B7DED" w:rsidRPr="00E847B9" w:rsidRDefault="008B7DED" w:rsidP="008B7DED">
      <w:pPr>
        <w:pStyle w:val="Akapitzlist"/>
        <w:numPr>
          <w:ilvl w:val="0"/>
          <w:numId w:val="28"/>
        </w:numPr>
        <w:spacing w:after="160" w:line="259" w:lineRule="auto"/>
        <w:jc w:val="both"/>
        <w:rPr>
          <w:rFonts w:ascii="Times New Roman" w:hAnsi="Times New Roman" w:cs="Times New Roman"/>
          <w:lang w:val="en-US"/>
        </w:rPr>
      </w:pPr>
      <w:r w:rsidRPr="00E847B9">
        <w:rPr>
          <w:rFonts w:ascii="Times New Roman" w:hAnsi="Times New Roman" w:cs="Times New Roman"/>
          <w:lang w:val="en-US"/>
        </w:rPr>
        <w:t>the right to access your personal data;</w:t>
      </w:r>
    </w:p>
    <w:p w14:paraId="1EA4C12B" w14:textId="77777777" w:rsidR="008B7DED" w:rsidRPr="00E847B9" w:rsidRDefault="008B7DED" w:rsidP="008B7DED">
      <w:pPr>
        <w:pStyle w:val="Akapitzlist"/>
        <w:numPr>
          <w:ilvl w:val="0"/>
          <w:numId w:val="28"/>
        </w:numPr>
        <w:spacing w:after="160" w:line="259" w:lineRule="auto"/>
        <w:jc w:val="both"/>
        <w:rPr>
          <w:rFonts w:ascii="Times New Roman" w:hAnsi="Times New Roman" w:cs="Times New Roman"/>
          <w:lang w:val="en-US"/>
        </w:rPr>
      </w:pPr>
      <w:r w:rsidRPr="00E847B9">
        <w:rPr>
          <w:rFonts w:ascii="Times New Roman" w:hAnsi="Times New Roman" w:cs="Times New Roman"/>
          <w:lang w:val="en-US"/>
        </w:rPr>
        <w:t>the right to demand rectification of inaccurate personal data and supplementation of incomplete personal data;</w:t>
      </w:r>
    </w:p>
    <w:p w14:paraId="319344CC" w14:textId="77777777" w:rsidR="008B7DED" w:rsidRPr="00E847B9" w:rsidRDefault="008B7DED" w:rsidP="008B7DED">
      <w:pPr>
        <w:pStyle w:val="Akapitzlist"/>
        <w:numPr>
          <w:ilvl w:val="0"/>
          <w:numId w:val="28"/>
        </w:numPr>
        <w:spacing w:after="160" w:line="259" w:lineRule="auto"/>
        <w:jc w:val="both"/>
        <w:rPr>
          <w:rFonts w:ascii="Times New Roman" w:hAnsi="Times New Roman" w:cs="Times New Roman"/>
          <w:lang w:val="en-US"/>
        </w:rPr>
      </w:pPr>
      <w:r w:rsidRPr="00E847B9">
        <w:rPr>
          <w:rFonts w:ascii="Times New Roman" w:hAnsi="Times New Roman" w:cs="Times New Roman"/>
          <w:lang w:val="en-US"/>
        </w:rPr>
        <w:t>the right to demand deletion of your personal data, in particular if you withdraw your consent for data processing, when there is no other legal basis for the processing;</w:t>
      </w:r>
    </w:p>
    <w:p w14:paraId="79C30618" w14:textId="77777777" w:rsidR="008B7DED" w:rsidRPr="00E847B9" w:rsidRDefault="008B7DED" w:rsidP="008B7DED">
      <w:pPr>
        <w:pStyle w:val="Akapitzlist"/>
        <w:numPr>
          <w:ilvl w:val="0"/>
          <w:numId w:val="28"/>
        </w:numPr>
        <w:spacing w:after="160" w:line="259" w:lineRule="auto"/>
        <w:jc w:val="both"/>
        <w:rPr>
          <w:rFonts w:ascii="Times New Roman" w:hAnsi="Times New Roman" w:cs="Times New Roman"/>
          <w:lang w:val="en-US"/>
        </w:rPr>
      </w:pPr>
      <w:r w:rsidRPr="00E847B9">
        <w:rPr>
          <w:rFonts w:ascii="Times New Roman" w:hAnsi="Times New Roman" w:cs="Times New Roman"/>
          <w:lang w:val="en-US"/>
        </w:rPr>
        <w:t>the right to demand limitation of the processing of your personal data;</w:t>
      </w:r>
    </w:p>
    <w:p w14:paraId="49CDCB91" w14:textId="77777777" w:rsidR="008B7DED" w:rsidRDefault="008B7DED" w:rsidP="008B7DED">
      <w:pPr>
        <w:pStyle w:val="Akapitzlist"/>
        <w:numPr>
          <w:ilvl w:val="0"/>
          <w:numId w:val="28"/>
        </w:numPr>
        <w:spacing w:after="160" w:line="259" w:lineRule="auto"/>
        <w:jc w:val="both"/>
        <w:rPr>
          <w:rFonts w:ascii="Times New Roman" w:hAnsi="Times New Roman" w:cs="Times New Roman"/>
          <w:lang w:val="en-US"/>
        </w:rPr>
      </w:pPr>
      <w:r w:rsidRPr="00E847B9">
        <w:rPr>
          <w:rFonts w:ascii="Times New Roman" w:hAnsi="Times New Roman" w:cs="Times New Roman"/>
          <w:lang w:val="en-US"/>
        </w:rPr>
        <w:lastRenderedPageBreak/>
        <w:t>the right to transfer your personal data, i.e. the right to receive personal data from us, in a structured, commonly used, machine-readable format. You may transfer this data to another data controller or request that we transfer your data to another data controller. However, we will only do so if such transmission is technically possible. You have the right to transfer your personal data only in respect to data which we process automatically, i.e. in electronic form, on the basis of an agreement with you or on the basis of your consent;</w:t>
      </w:r>
    </w:p>
    <w:p w14:paraId="77075576" w14:textId="77777777" w:rsidR="008B7DED" w:rsidRDefault="008B7DED" w:rsidP="008B7DED">
      <w:pPr>
        <w:pStyle w:val="Akapitzlist"/>
        <w:numPr>
          <w:ilvl w:val="0"/>
          <w:numId w:val="28"/>
        </w:numPr>
        <w:spacing w:after="160" w:line="259" w:lineRule="auto"/>
        <w:jc w:val="both"/>
        <w:rPr>
          <w:rFonts w:ascii="Times New Roman" w:hAnsi="Times New Roman" w:cs="Times New Roman"/>
          <w:lang w:val="en-US"/>
        </w:rPr>
      </w:pPr>
      <w:r w:rsidRPr="00E847B9">
        <w:rPr>
          <w:rFonts w:ascii="Times New Roman" w:hAnsi="Times New Roman" w:cs="Times New Roman"/>
          <w:lang w:val="en-US"/>
        </w:rPr>
        <w:t>the right not to be subject only to automated decis</w:t>
      </w:r>
      <w:r>
        <w:rPr>
          <w:rFonts w:ascii="Times New Roman" w:hAnsi="Times New Roman" w:cs="Times New Roman"/>
          <w:lang w:val="en-US"/>
        </w:rPr>
        <w:t>ion-making, including profiling</w:t>
      </w:r>
    </w:p>
    <w:p w14:paraId="6F667D43" w14:textId="77777777" w:rsidR="008B7DED" w:rsidRPr="00E847B9" w:rsidRDefault="008B7DED" w:rsidP="008B7DED">
      <w:pPr>
        <w:pStyle w:val="Akapitzlist"/>
        <w:numPr>
          <w:ilvl w:val="0"/>
          <w:numId w:val="28"/>
        </w:numPr>
        <w:spacing w:after="160" w:line="259" w:lineRule="auto"/>
        <w:jc w:val="both"/>
        <w:rPr>
          <w:rFonts w:ascii="Times New Roman" w:hAnsi="Times New Roman" w:cs="Times New Roman"/>
          <w:lang w:val="en-US"/>
        </w:rPr>
      </w:pPr>
      <w:r w:rsidRPr="00E847B9">
        <w:rPr>
          <w:rFonts w:ascii="Times New Roman" w:hAnsi="Times New Roman" w:cs="Times New Roman"/>
          <w:lang w:val="en-US"/>
        </w:rPr>
        <w:t xml:space="preserve">the right to lodge a complaint to the supervisory authority dealing with personal data protection, i.e. the President of the </w:t>
      </w:r>
      <w:r w:rsidRPr="00E847B9">
        <w:rPr>
          <w:rFonts w:ascii="Times New Roman" w:hAnsi="Times New Roman" w:cs="Times New Roman"/>
          <w:shd w:val="clear" w:color="auto" w:fill="FFFFFF"/>
          <w:lang w:val="en-US"/>
        </w:rPr>
        <w:t>Personal Data Protection Office</w:t>
      </w:r>
      <w:r w:rsidRPr="00E847B9">
        <w:rPr>
          <w:rFonts w:ascii="Times New Roman" w:hAnsi="Times New Roman" w:cs="Times New Roman"/>
          <w:lang w:val="en-US"/>
        </w:rPr>
        <w:t xml:space="preserve"> [</w:t>
      </w:r>
      <w:proofErr w:type="spellStart"/>
      <w:r w:rsidRPr="00E847B9">
        <w:rPr>
          <w:rFonts w:ascii="Times New Roman" w:hAnsi="Times New Roman" w:cs="Times New Roman"/>
          <w:lang w:val="en-US"/>
        </w:rPr>
        <w:t>Prezes</w:t>
      </w:r>
      <w:proofErr w:type="spellEnd"/>
      <w:r w:rsidRPr="00E847B9">
        <w:rPr>
          <w:rFonts w:ascii="Times New Roman" w:hAnsi="Times New Roman" w:cs="Times New Roman"/>
          <w:lang w:val="en-US"/>
        </w:rPr>
        <w:t xml:space="preserve"> </w:t>
      </w:r>
      <w:proofErr w:type="spellStart"/>
      <w:r w:rsidRPr="00E847B9">
        <w:rPr>
          <w:rFonts w:ascii="Times New Roman" w:hAnsi="Times New Roman" w:cs="Times New Roman"/>
          <w:lang w:val="en-US"/>
        </w:rPr>
        <w:t>Urzędu</w:t>
      </w:r>
      <w:proofErr w:type="spellEnd"/>
      <w:r w:rsidRPr="00E847B9">
        <w:rPr>
          <w:rFonts w:ascii="Times New Roman" w:hAnsi="Times New Roman" w:cs="Times New Roman"/>
          <w:lang w:val="en-US"/>
        </w:rPr>
        <w:t xml:space="preserve"> </w:t>
      </w:r>
      <w:proofErr w:type="spellStart"/>
      <w:r w:rsidRPr="00E847B9">
        <w:rPr>
          <w:rFonts w:ascii="Times New Roman" w:hAnsi="Times New Roman" w:cs="Times New Roman"/>
          <w:lang w:val="en-US"/>
        </w:rPr>
        <w:t>Ochrony</w:t>
      </w:r>
      <w:proofErr w:type="spellEnd"/>
      <w:r w:rsidRPr="00E847B9">
        <w:rPr>
          <w:rFonts w:ascii="Times New Roman" w:hAnsi="Times New Roman" w:cs="Times New Roman"/>
          <w:lang w:val="en-US"/>
        </w:rPr>
        <w:t xml:space="preserve"> </w:t>
      </w:r>
      <w:proofErr w:type="spellStart"/>
      <w:r w:rsidRPr="00E847B9">
        <w:rPr>
          <w:rFonts w:ascii="Times New Roman" w:hAnsi="Times New Roman" w:cs="Times New Roman"/>
          <w:lang w:val="en-US"/>
        </w:rPr>
        <w:t>Danych</w:t>
      </w:r>
      <w:proofErr w:type="spellEnd"/>
      <w:r w:rsidRPr="00E847B9">
        <w:rPr>
          <w:rFonts w:ascii="Times New Roman" w:hAnsi="Times New Roman" w:cs="Times New Roman"/>
          <w:lang w:val="en-US"/>
        </w:rPr>
        <w:t xml:space="preserve"> </w:t>
      </w:r>
      <w:proofErr w:type="spellStart"/>
      <w:r w:rsidRPr="00E847B9">
        <w:rPr>
          <w:rFonts w:ascii="Times New Roman" w:hAnsi="Times New Roman" w:cs="Times New Roman"/>
          <w:lang w:val="en-US"/>
        </w:rPr>
        <w:t>Osobowych</w:t>
      </w:r>
      <w:proofErr w:type="spellEnd"/>
      <w:r w:rsidRPr="00E847B9">
        <w:rPr>
          <w:rFonts w:ascii="Times New Roman" w:hAnsi="Times New Roman" w:cs="Times New Roman"/>
          <w:lang w:val="en-US"/>
        </w:rPr>
        <w:t>]</w:t>
      </w:r>
    </w:p>
    <w:p w14:paraId="49E054AC" w14:textId="77777777" w:rsidR="008B7DED" w:rsidRDefault="008B7DED" w:rsidP="008B7DED">
      <w:pPr>
        <w:pStyle w:val="Standard"/>
        <w:ind w:left="360"/>
        <w:rPr>
          <w:rFonts w:cs="Times New Roman"/>
          <w:lang w:val="en-US"/>
        </w:rPr>
      </w:pPr>
    </w:p>
    <w:p w14:paraId="3E1D2287" w14:textId="77777777" w:rsidR="008B7DED" w:rsidRPr="00E847B9" w:rsidRDefault="008B7DED" w:rsidP="008B7DED">
      <w:pPr>
        <w:pStyle w:val="Standard"/>
        <w:rPr>
          <w:rFonts w:cs="Times New Roman"/>
          <w:lang w:val="en-US"/>
        </w:rPr>
      </w:pPr>
      <w:r w:rsidRPr="00E847B9">
        <w:rPr>
          <w:rFonts w:cs="Times New Roman"/>
          <w:lang w:val="en-US"/>
        </w:rPr>
        <w:t xml:space="preserve">  Katowice, ....................... (date)                        ............................................................</w:t>
      </w:r>
    </w:p>
    <w:p w14:paraId="7EC258ED" w14:textId="77777777" w:rsidR="008B7DED" w:rsidRPr="00E847B9" w:rsidRDefault="008B7DED" w:rsidP="008B7DED">
      <w:pPr>
        <w:pStyle w:val="Standard"/>
        <w:rPr>
          <w:rFonts w:cs="Times New Roman"/>
          <w:i/>
          <w:sz w:val="22"/>
          <w:lang w:val="en-US"/>
        </w:rPr>
      </w:pPr>
      <w:r w:rsidRPr="00E847B9">
        <w:rPr>
          <w:rFonts w:cs="Times New Roman"/>
          <w:i/>
          <w:sz w:val="22"/>
          <w:lang w:val="en-US"/>
        </w:rPr>
        <w:t xml:space="preserve">                                                                              </w:t>
      </w:r>
      <w:r>
        <w:rPr>
          <w:rFonts w:cs="Times New Roman"/>
          <w:i/>
          <w:sz w:val="22"/>
          <w:lang w:val="en-US"/>
        </w:rPr>
        <w:t xml:space="preserve">            </w:t>
      </w:r>
      <w:r w:rsidRPr="00E847B9">
        <w:rPr>
          <w:rFonts w:cs="Times New Roman"/>
          <w:i/>
          <w:sz w:val="22"/>
          <w:lang w:val="en-US"/>
        </w:rPr>
        <w:t xml:space="preserve"> (legible signature of the participant)</w:t>
      </w:r>
    </w:p>
    <w:p w14:paraId="00DA6BAC" w14:textId="77777777" w:rsidR="008B7DED" w:rsidRPr="00E847B9" w:rsidRDefault="008B7DED" w:rsidP="008B7DED">
      <w:pPr>
        <w:pStyle w:val="Standard"/>
        <w:rPr>
          <w:rFonts w:cs="Times New Roman"/>
          <w:lang w:val="en-US"/>
        </w:rPr>
      </w:pPr>
    </w:p>
    <w:p w14:paraId="5661446E" w14:textId="77777777" w:rsidR="008B7DED" w:rsidRPr="00E847B9" w:rsidRDefault="008B7DED" w:rsidP="008B7DED">
      <w:pPr>
        <w:pStyle w:val="Textbody"/>
        <w:jc w:val="both"/>
        <w:rPr>
          <w:rFonts w:cs="Times New Roman"/>
          <w:lang w:val="en-US"/>
        </w:rPr>
      </w:pPr>
      <w:r>
        <w:rPr>
          <w:noProof/>
          <w:lang w:eastAsia="pl-PL" w:bidi="ar-SA"/>
        </w:rPr>
        <mc:AlternateContent>
          <mc:Choice Requires="wps">
            <w:drawing>
              <wp:anchor distT="0" distB="0" distL="114300" distR="114300" simplePos="0" relativeHeight="251659264" behindDoc="0" locked="0" layoutInCell="1" allowOverlap="1" wp14:anchorId="3B2C4B68" wp14:editId="2D55A568">
                <wp:simplePos x="0" y="0"/>
                <wp:positionH relativeFrom="column">
                  <wp:posOffset>3401060</wp:posOffset>
                </wp:positionH>
                <wp:positionV relativeFrom="paragraph">
                  <wp:posOffset>6985</wp:posOffset>
                </wp:positionV>
                <wp:extent cx="129540" cy="142875"/>
                <wp:effectExtent l="0" t="0" r="22860" b="2857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42875"/>
                        </a:xfrm>
                        <a:prstGeom prst="rect">
                          <a:avLst/>
                        </a:prstGeom>
                        <a:solidFill>
                          <a:srgbClr val="FFFFFF"/>
                        </a:solidFill>
                        <a:ln w="9528">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39C6827D" id="Prostokąt 3" o:spid="_x0000_s1026" style="position:absolute;margin-left:267.8pt;margin-top:.55pt;width:10.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" strokeweight=".26467mm">
                <v:path arrowok="t"/>
                <v:textbox inset="0,0,0,0"/>
              </v:rect>
            </w:pict>
          </mc:Fallback>
        </mc:AlternateContent>
      </w:r>
      <w:r w:rsidRPr="00E847B9">
        <w:rPr>
          <w:rFonts w:cs="Times New Roman"/>
          <w:lang w:val="en-US"/>
        </w:rPr>
        <w:tab/>
      </w:r>
      <w:r w:rsidRPr="00E847B9">
        <w:rPr>
          <w:rFonts w:cs="Times New Roman"/>
          <w:lang w:val="en-US"/>
        </w:rPr>
        <w:tab/>
      </w:r>
      <w:r w:rsidRPr="00E847B9">
        <w:rPr>
          <w:rFonts w:cs="Times New Roman"/>
          <w:lang w:val="en-US"/>
        </w:rPr>
        <w:tab/>
        <w:t xml:space="preserve">                                          ***</w:t>
      </w:r>
      <w:r w:rsidRPr="00E847B9">
        <w:rPr>
          <w:rFonts w:cs="Times New Roman"/>
          <w:lang w:val="en-US"/>
        </w:rPr>
        <w:tab/>
        <w:t xml:space="preserve">I </w:t>
      </w:r>
      <w:proofErr w:type="spellStart"/>
      <w:r w:rsidRPr="00E847B9">
        <w:rPr>
          <w:rFonts w:cs="Times New Roman"/>
          <w:lang w:val="en-US"/>
        </w:rPr>
        <w:t>acknowlege</w:t>
      </w:r>
      <w:proofErr w:type="spellEnd"/>
      <w:r w:rsidRPr="00E847B9">
        <w:rPr>
          <w:rFonts w:cs="Times New Roman"/>
          <w:lang w:val="en-US"/>
        </w:rPr>
        <w:t xml:space="preserve"> </w:t>
      </w:r>
    </w:p>
    <w:p w14:paraId="6C8B0A79" w14:textId="77777777" w:rsidR="008B7DED" w:rsidRPr="00E847B9" w:rsidRDefault="008B7DED" w:rsidP="008B7DED">
      <w:pPr>
        <w:pStyle w:val="Standard"/>
        <w:rPr>
          <w:rFonts w:cs="Times New Roman"/>
          <w:lang w:val="en-US"/>
        </w:rPr>
      </w:pPr>
      <w:r w:rsidRPr="00E847B9">
        <w:rPr>
          <w:rFonts w:cs="Times New Roman"/>
          <w:lang w:val="en-US"/>
        </w:rPr>
        <w:tab/>
      </w:r>
      <w:r w:rsidRPr="00E847B9">
        <w:rPr>
          <w:rFonts w:cs="Times New Roman"/>
          <w:lang w:val="en-US"/>
        </w:rPr>
        <w:tab/>
      </w:r>
      <w:r w:rsidRPr="00E847B9">
        <w:rPr>
          <w:rFonts w:cs="Times New Roman"/>
          <w:lang w:val="en-US"/>
        </w:rPr>
        <w:tab/>
      </w:r>
      <w:r w:rsidRPr="00E847B9">
        <w:rPr>
          <w:rFonts w:cs="Times New Roman"/>
          <w:lang w:val="en-US"/>
        </w:rPr>
        <w:tab/>
      </w:r>
      <w:r w:rsidRPr="00E847B9">
        <w:rPr>
          <w:rFonts w:cs="Times New Roman"/>
          <w:lang w:val="en-US"/>
        </w:rPr>
        <w:tab/>
      </w:r>
      <w:r w:rsidRPr="00E847B9">
        <w:rPr>
          <w:rFonts w:cs="Times New Roman"/>
          <w:lang w:val="en-US"/>
        </w:rPr>
        <w:tab/>
      </w:r>
      <w:r w:rsidRPr="00E847B9">
        <w:rPr>
          <w:rFonts w:cs="Times New Roman"/>
          <w:lang w:val="en-US"/>
        </w:rPr>
        <w:tab/>
      </w:r>
      <w:r w:rsidRPr="00E847B9">
        <w:rPr>
          <w:rFonts w:cs="Times New Roman"/>
          <w:lang w:val="en-US"/>
        </w:rPr>
        <w:tab/>
        <w:t>/ please tick the box/</w:t>
      </w:r>
    </w:p>
    <w:p w14:paraId="2D1DB972" w14:textId="77777777" w:rsidR="008B7DED" w:rsidRPr="00E847B9" w:rsidRDefault="008B7DED" w:rsidP="008B7DED">
      <w:pPr>
        <w:pStyle w:val="Standard"/>
        <w:rPr>
          <w:rFonts w:cs="Times New Roman"/>
          <w:lang w:val="en-US"/>
        </w:rPr>
      </w:pPr>
    </w:p>
    <w:p w14:paraId="68601D0F" w14:textId="77777777" w:rsidR="008B7DED" w:rsidRPr="00E847B9" w:rsidRDefault="008B7DED" w:rsidP="008B7DED">
      <w:pPr>
        <w:pStyle w:val="Standard"/>
        <w:spacing w:after="240"/>
        <w:rPr>
          <w:rFonts w:cs="Times New Roman"/>
          <w:sz w:val="20"/>
          <w:lang w:val="en-US"/>
        </w:rPr>
      </w:pPr>
      <w:r w:rsidRPr="00E847B9">
        <w:rPr>
          <w:rFonts w:cs="Times New Roman"/>
          <w:sz w:val="20"/>
          <w:lang w:val="en-US"/>
        </w:rPr>
        <w:t>*** in the case of placing the information clause on the website</w:t>
      </w:r>
    </w:p>
    <w:p w14:paraId="4A47AFB3" w14:textId="77777777" w:rsidR="008B7DED" w:rsidRPr="00E847B9" w:rsidRDefault="008B7DED" w:rsidP="008B7DED">
      <w:pPr>
        <w:jc w:val="both"/>
        <w:rPr>
          <w:rFonts w:ascii="Times New Roman" w:hAnsi="Times New Roman" w:cs="Times New Roman"/>
          <w:lang w:val="en-US"/>
        </w:rPr>
      </w:pPr>
    </w:p>
    <w:p w14:paraId="6136AB9B" w14:textId="4281E4AF" w:rsidR="00245600" w:rsidRPr="00893A7B" w:rsidRDefault="00245600" w:rsidP="00893A7B">
      <w:pPr>
        <w:pStyle w:val="Standard"/>
        <w:spacing w:after="240"/>
        <w:rPr>
          <w:rFonts w:cs="Times New Roman"/>
        </w:rPr>
      </w:pPr>
    </w:p>
    <w:sectPr w:rsidR="00245600" w:rsidRPr="00893A7B" w:rsidSect="00245600">
      <w:headerReference w:type="default" r:id="rId9"/>
      <w:footerReference w:type="default" r:id="rId10"/>
      <w:pgSz w:w="11906" w:h="16838"/>
      <w:pgMar w:top="1417" w:right="1417" w:bottom="1417" w:left="1417" w:header="158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3DF6C" w14:textId="77777777" w:rsidR="0032359C" w:rsidRDefault="0032359C" w:rsidP="00245600">
      <w:pPr>
        <w:spacing w:after="0" w:line="240" w:lineRule="auto"/>
      </w:pPr>
      <w:r>
        <w:separator/>
      </w:r>
    </w:p>
  </w:endnote>
  <w:endnote w:type="continuationSeparator" w:id="0">
    <w:p w14:paraId="21F2F5E9" w14:textId="77777777" w:rsidR="0032359C" w:rsidRDefault="0032359C" w:rsidP="00245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PT Sans">
    <w:altName w:val="Corbel"/>
    <w:charset w:val="EE"/>
    <w:family w:val="swiss"/>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B4E60" w14:textId="77777777" w:rsidR="0017320E" w:rsidRDefault="0017320E" w:rsidP="00245600">
    <w:pPr>
      <w:pStyle w:val="Stopka"/>
      <w:spacing w:line="200" w:lineRule="exact"/>
      <w:rPr>
        <w:rFonts w:ascii="PT Sans" w:hAnsi="PT Sans"/>
        <w:i/>
        <w:color w:val="002D59"/>
        <w:sz w:val="16"/>
        <w:szCs w:val="16"/>
        <w:lang w:val="en-GB"/>
      </w:rPr>
    </w:pPr>
  </w:p>
  <w:p w14:paraId="7AAAA418" w14:textId="77777777" w:rsidR="0017320E" w:rsidRPr="00750BF0" w:rsidRDefault="0017320E" w:rsidP="00245600">
    <w:pPr>
      <w:pStyle w:val="Stopka"/>
      <w:spacing w:line="200" w:lineRule="exact"/>
      <w:jc w:val="center"/>
      <w:rPr>
        <w:rFonts w:ascii="PT Sans" w:hAnsi="PT Sans"/>
        <w:i/>
        <w:color w:val="002D59"/>
        <w:sz w:val="16"/>
        <w:szCs w:val="16"/>
        <w:lang w:val="en-GB"/>
      </w:rPr>
    </w:pPr>
    <w:r w:rsidRPr="00750BF0">
      <w:rPr>
        <w:rFonts w:ascii="PT Sans" w:hAnsi="PT Sans"/>
        <w:i/>
        <w:color w:val="002D59"/>
        <w:sz w:val="16"/>
        <w:szCs w:val="16"/>
        <w:lang w:val="en-GB"/>
      </w:rPr>
      <w:t xml:space="preserve">The project is co-financed by the Governments of </w:t>
    </w:r>
    <w:proofErr w:type="spellStart"/>
    <w:r w:rsidRPr="00750BF0">
      <w:rPr>
        <w:rFonts w:ascii="PT Sans" w:hAnsi="PT Sans"/>
        <w:i/>
        <w:color w:val="002D59"/>
        <w:sz w:val="16"/>
        <w:szCs w:val="16"/>
        <w:lang w:val="en-GB"/>
      </w:rPr>
      <w:t>Czechia</w:t>
    </w:r>
    <w:proofErr w:type="spellEnd"/>
    <w:r w:rsidRPr="00750BF0">
      <w:rPr>
        <w:rFonts w:ascii="PT Sans" w:hAnsi="PT Sans"/>
        <w:i/>
        <w:color w:val="002D59"/>
        <w:sz w:val="16"/>
        <w:szCs w:val="16"/>
        <w:lang w:val="en-GB"/>
      </w:rPr>
      <w:t xml:space="preserve">, Hungary, Poland and Slovakia through </w:t>
    </w:r>
    <w:proofErr w:type="spellStart"/>
    <w:r w:rsidRPr="00750BF0">
      <w:rPr>
        <w:rFonts w:ascii="PT Sans" w:hAnsi="PT Sans"/>
        <w:i/>
        <w:color w:val="002D59"/>
        <w:sz w:val="16"/>
        <w:szCs w:val="16"/>
        <w:lang w:val="en-GB"/>
      </w:rPr>
      <w:t>Visegrad</w:t>
    </w:r>
    <w:proofErr w:type="spellEnd"/>
    <w:r w:rsidRPr="00750BF0">
      <w:rPr>
        <w:rFonts w:ascii="PT Sans" w:hAnsi="PT Sans"/>
        <w:i/>
        <w:color w:val="002D59"/>
        <w:sz w:val="16"/>
        <w:szCs w:val="16"/>
        <w:lang w:val="en-GB"/>
      </w:rPr>
      <w:t xml:space="preserve"> Grants from International</w:t>
    </w:r>
  </w:p>
  <w:p w14:paraId="7F662A25" w14:textId="77777777" w:rsidR="0017320E" w:rsidRDefault="0017320E" w:rsidP="00245600">
    <w:pPr>
      <w:pStyle w:val="Stopka"/>
      <w:spacing w:line="200" w:lineRule="exact"/>
      <w:jc w:val="center"/>
      <w:rPr>
        <w:rFonts w:ascii="PT Sans" w:hAnsi="PT Sans"/>
        <w:i/>
        <w:color w:val="002D59"/>
        <w:sz w:val="16"/>
        <w:szCs w:val="16"/>
        <w:lang w:val="en-GB"/>
      </w:rPr>
    </w:pPr>
    <w:proofErr w:type="spellStart"/>
    <w:r w:rsidRPr="00750BF0">
      <w:rPr>
        <w:rFonts w:ascii="PT Sans" w:hAnsi="PT Sans"/>
        <w:i/>
        <w:color w:val="002D59"/>
        <w:sz w:val="16"/>
        <w:szCs w:val="16"/>
        <w:lang w:val="en-GB"/>
      </w:rPr>
      <w:t>Visegrad</w:t>
    </w:r>
    <w:proofErr w:type="spellEnd"/>
    <w:r w:rsidRPr="00750BF0">
      <w:rPr>
        <w:rFonts w:ascii="PT Sans" w:hAnsi="PT Sans"/>
        <w:i/>
        <w:color w:val="002D59"/>
        <w:sz w:val="16"/>
        <w:szCs w:val="16"/>
        <w:lang w:val="en-GB"/>
      </w:rPr>
      <w:t xml:space="preserve"> Fund. The mission of the fund is to advance ideas for   sustainable regional cooperation in Central Europe</w:t>
    </w:r>
  </w:p>
  <w:p w14:paraId="0D6BD058" w14:textId="77777777" w:rsidR="0017320E" w:rsidRPr="00D06747" w:rsidRDefault="0017320E" w:rsidP="00245600">
    <w:pPr>
      <w:autoSpaceDE w:val="0"/>
      <w:autoSpaceDN w:val="0"/>
      <w:adjustRightInd w:val="0"/>
      <w:spacing w:after="0" w:line="240" w:lineRule="auto"/>
      <w:jc w:val="center"/>
      <w:rPr>
        <w:rFonts w:ascii="PT Sans" w:hAnsi="PT Sans"/>
        <w:i/>
        <w:color w:val="002D59"/>
        <w:sz w:val="16"/>
        <w:szCs w:val="16"/>
        <w:lang w:val="en-GB"/>
      </w:rPr>
    </w:pPr>
    <w:r w:rsidRPr="00D61394">
      <w:rPr>
        <w:rFonts w:ascii="PT Sans" w:hAnsi="PT Sans"/>
        <w:noProof/>
        <w:color w:val="002D59"/>
        <w:sz w:val="26"/>
        <w:szCs w:val="26"/>
        <w:lang w:eastAsia="pl-PL"/>
      </w:rPr>
      <w:drawing>
        <wp:anchor distT="0" distB="0" distL="114300" distR="114300" simplePos="0" relativeHeight="251659264" behindDoc="1" locked="0" layoutInCell="1" allowOverlap="1" wp14:anchorId="70154C01" wp14:editId="7C11BA3F">
          <wp:simplePos x="0" y="0"/>
          <wp:positionH relativeFrom="page">
            <wp:posOffset>5181600</wp:posOffset>
          </wp:positionH>
          <wp:positionV relativeFrom="page">
            <wp:posOffset>9220200</wp:posOffset>
          </wp:positionV>
          <wp:extent cx="2291947" cy="143256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669" t="86062"/>
                  <a:stretch/>
                </pic:blipFill>
                <pic:spPr bwMode="auto">
                  <a:xfrm>
                    <a:off x="0" y="0"/>
                    <a:ext cx="2293339" cy="1433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6747">
      <w:rPr>
        <w:rFonts w:ascii="PT Sans" w:hAnsi="PT Sans"/>
        <w:i/>
        <w:color w:val="002D59"/>
        <w:sz w:val="16"/>
        <w:szCs w:val="16"/>
        <w:lang w:val="en-GB"/>
      </w:rPr>
      <w:t>This project was made possible  through St</w:t>
    </w:r>
    <w:r>
      <w:rPr>
        <w:rFonts w:ascii="PT Sans" w:hAnsi="PT Sans"/>
        <w:i/>
        <w:color w:val="002D59"/>
        <w:sz w:val="16"/>
        <w:szCs w:val="16"/>
        <w:lang w:val="en-GB"/>
      </w:rPr>
      <w:t>rategic</w:t>
    </w:r>
    <w:r w:rsidRPr="00D06747">
      <w:rPr>
        <w:rFonts w:ascii="PT Sans" w:hAnsi="PT Sans"/>
        <w:i/>
        <w:color w:val="002D59"/>
        <w:sz w:val="16"/>
        <w:szCs w:val="16"/>
        <w:lang w:val="en-GB"/>
      </w:rPr>
      <w:t xml:space="preserve"> Grant No. </w:t>
    </w:r>
    <w:r w:rsidRPr="00192D05">
      <w:rPr>
        <w:rFonts w:ascii="PT Sans" w:hAnsi="PT Sans"/>
        <w:i/>
        <w:color w:val="002D59"/>
        <w:sz w:val="16"/>
        <w:szCs w:val="16"/>
        <w:lang w:val="en-GB"/>
      </w:rPr>
      <w:t>22020071</w:t>
    </w:r>
    <w:r w:rsidRPr="00D06747">
      <w:rPr>
        <w:rFonts w:ascii="PT Sans" w:hAnsi="PT Sans"/>
        <w:i/>
        <w:color w:val="002D59"/>
        <w:sz w:val="16"/>
        <w:szCs w:val="16"/>
        <w:lang w:val="en-GB"/>
      </w:rPr>
      <w:t xml:space="preserve"> from the International </w:t>
    </w:r>
    <w:proofErr w:type="spellStart"/>
    <w:r w:rsidRPr="00D06747">
      <w:rPr>
        <w:rFonts w:ascii="PT Sans" w:hAnsi="PT Sans"/>
        <w:i/>
        <w:color w:val="002D59"/>
        <w:sz w:val="16"/>
        <w:szCs w:val="16"/>
        <w:lang w:val="en-GB"/>
      </w:rPr>
      <w:t>Visegrad</w:t>
    </w:r>
    <w:proofErr w:type="spellEnd"/>
    <w:r w:rsidRPr="00D06747">
      <w:rPr>
        <w:rFonts w:ascii="PT Sans" w:hAnsi="PT Sans"/>
        <w:i/>
        <w:color w:val="002D59"/>
        <w:sz w:val="16"/>
        <w:szCs w:val="16"/>
        <w:lang w:val="en-GB"/>
      </w:rPr>
      <w:t xml:space="preserve"> Fund.</w:t>
    </w:r>
  </w:p>
  <w:p w14:paraId="7C248007" w14:textId="77777777" w:rsidR="0017320E" w:rsidRPr="00BE1F6A" w:rsidRDefault="0017320E" w:rsidP="00245600">
    <w:pPr>
      <w:pStyle w:val="Stopka"/>
      <w:spacing w:line="200" w:lineRule="exact"/>
      <w:jc w:val="center"/>
      <w:rPr>
        <w:rFonts w:ascii="PT Sans" w:hAnsi="PT Sans"/>
        <w:i/>
        <w:color w:val="002D59"/>
        <w:sz w:val="16"/>
        <w:szCs w:val="16"/>
      </w:rPr>
    </w:pPr>
    <w:r w:rsidRPr="00BE1F6A">
      <w:rPr>
        <w:rFonts w:ascii="PT Sans" w:hAnsi="PT Sans"/>
        <w:i/>
        <w:color w:val="002D59"/>
        <w:sz w:val="16"/>
        <w:szCs w:val="16"/>
      </w:rPr>
      <w:t>.</w:t>
    </w:r>
  </w:p>
  <w:p w14:paraId="1F50985D" w14:textId="77777777" w:rsidR="0017320E" w:rsidRPr="00BE1F6A" w:rsidRDefault="0017320E" w:rsidP="00245600">
    <w:pPr>
      <w:pStyle w:val="Stopka"/>
      <w:spacing w:line="200" w:lineRule="exact"/>
      <w:rPr>
        <w:rFonts w:ascii="PT Sans" w:hAnsi="PT Sans"/>
        <w:color w:val="002D59"/>
        <w:sz w:val="16"/>
        <w:szCs w:val="16"/>
        <w:vertAlign w:val="subscript"/>
      </w:rPr>
    </w:pPr>
  </w:p>
  <w:p w14:paraId="71F1D929" w14:textId="77777777" w:rsidR="0017320E" w:rsidRPr="006B318B" w:rsidRDefault="0017320E" w:rsidP="00245600">
    <w:pPr>
      <w:pStyle w:val="Stopka"/>
      <w:spacing w:line="200" w:lineRule="exact"/>
      <w:rPr>
        <w:rFonts w:ascii="PT Sans" w:hAnsi="PT Sans"/>
        <w:color w:val="002D59"/>
        <w:sz w:val="16"/>
        <w:szCs w:val="16"/>
      </w:rPr>
    </w:pPr>
    <w:r w:rsidRPr="00D61394">
      <w:rPr>
        <w:rFonts w:ascii="PT Sans" w:hAnsi="PT Sans"/>
        <w:noProof/>
        <w:color w:val="002D59"/>
        <w:sz w:val="26"/>
        <w:szCs w:val="26"/>
        <w:lang w:eastAsia="pl-PL"/>
      </w:rPr>
      <w:drawing>
        <wp:anchor distT="0" distB="0" distL="114300" distR="114300" simplePos="0" relativeHeight="251660288" behindDoc="1" locked="0" layoutInCell="1" allowOverlap="1" wp14:anchorId="4F22F4B4" wp14:editId="0B1273F0">
          <wp:simplePos x="0" y="0"/>
          <wp:positionH relativeFrom="page">
            <wp:posOffset>0</wp:posOffset>
          </wp:positionH>
          <wp:positionV relativeFrom="page">
            <wp:posOffset>9305365</wp:posOffset>
          </wp:positionV>
          <wp:extent cx="3260037" cy="107091"/>
          <wp:effectExtent l="0" t="0" r="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30" t="87030" r="56667" b="11965"/>
                  <a:stretch/>
                </pic:blipFill>
                <pic:spPr bwMode="auto">
                  <a:xfrm>
                    <a:off x="0" y="0"/>
                    <a:ext cx="3273609" cy="1075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318B">
      <w:rPr>
        <w:rFonts w:ascii="PT Sans" w:hAnsi="PT Sans"/>
        <w:color w:val="002D59"/>
        <w:sz w:val="16"/>
        <w:szCs w:val="16"/>
      </w:rPr>
      <w:t>Uniwersytet Śląski w Katowicach</w:t>
    </w:r>
  </w:p>
  <w:p w14:paraId="6624EEA1" w14:textId="77777777" w:rsidR="0017320E" w:rsidRDefault="0017320E" w:rsidP="00245600">
    <w:pPr>
      <w:pStyle w:val="Stopka"/>
      <w:spacing w:line="200" w:lineRule="exact"/>
      <w:rPr>
        <w:rFonts w:ascii="PT Sans" w:hAnsi="PT Sans"/>
        <w:color w:val="002D59"/>
        <w:sz w:val="16"/>
        <w:szCs w:val="16"/>
      </w:rPr>
    </w:pPr>
    <w:r w:rsidRPr="00EB4623">
      <w:rPr>
        <w:rFonts w:ascii="PT Sans" w:hAnsi="PT Sans"/>
        <w:color w:val="002D59"/>
        <w:sz w:val="16"/>
        <w:szCs w:val="16"/>
      </w:rPr>
      <w:t>Interdyscyplinarne Centrum Badań nad Edukacją Humanistyczną</w:t>
    </w:r>
    <w:r w:rsidRPr="00750BF0">
      <w:rPr>
        <w:rFonts w:ascii="PT Sans" w:hAnsi="PT Sans"/>
        <w:color w:val="002D59"/>
        <w:sz w:val="16"/>
        <w:szCs w:val="16"/>
      </w:rPr>
      <w:t xml:space="preserve"> </w:t>
    </w:r>
  </w:p>
  <w:p w14:paraId="31E396B1" w14:textId="77777777" w:rsidR="0017320E" w:rsidRDefault="0017320E" w:rsidP="00245600">
    <w:pPr>
      <w:pStyle w:val="Stopka"/>
      <w:spacing w:line="200" w:lineRule="exact"/>
      <w:rPr>
        <w:rFonts w:ascii="PT Sans" w:hAnsi="PT Sans"/>
        <w:color w:val="002D59"/>
        <w:sz w:val="16"/>
        <w:szCs w:val="16"/>
      </w:rPr>
    </w:pPr>
    <w:r w:rsidRPr="00750BF0">
      <w:rPr>
        <w:rFonts w:ascii="PT Sans" w:hAnsi="PT Sans"/>
        <w:color w:val="002D59"/>
        <w:sz w:val="16"/>
        <w:szCs w:val="16"/>
      </w:rPr>
      <w:t xml:space="preserve">pl. Sejmu Śląskiego 1, 40-032 Katowice </w:t>
    </w:r>
  </w:p>
  <w:p w14:paraId="0318D5FA" w14:textId="77777777" w:rsidR="0017320E" w:rsidRDefault="0032359C" w:rsidP="00245600">
    <w:pPr>
      <w:pStyle w:val="Stopka"/>
      <w:spacing w:line="200" w:lineRule="exact"/>
      <w:rPr>
        <w:rFonts w:ascii="PT Sans" w:hAnsi="PT Sans"/>
        <w:color w:val="002D59"/>
        <w:sz w:val="16"/>
        <w:szCs w:val="16"/>
        <w:lang w:val="de-DE"/>
      </w:rPr>
    </w:pPr>
    <w:hyperlink r:id="rId2" w:history="1">
      <w:r w:rsidR="0017320E" w:rsidRPr="00806B36">
        <w:rPr>
          <w:rStyle w:val="Hipercze"/>
          <w:rFonts w:ascii="PT Sans" w:hAnsi="PT Sans"/>
          <w:sz w:val="16"/>
          <w:szCs w:val="16"/>
          <w:lang w:val="de-DE"/>
        </w:rPr>
        <w:t>https://www.icbeh.us.edu.pl/</w:t>
      </w:r>
    </w:hyperlink>
  </w:p>
  <w:p w14:paraId="6AD58AD8" w14:textId="77777777" w:rsidR="0017320E" w:rsidRPr="00750BF0" w:rsidRDefault="0017320E" w:rsidP="00245600">
    <w:pPr>
      <w:pStyle w:val="Stopka"/>
      <w:spacing w:line="200" w:lineRule="exact"/>
      <w:rPr>
        <w:rFonts w:ascii="PT Sans" w:hAnsi="PT Sans"/>
        <w:color w:val="002D59"/>
        <w:sz w:val="16"/>
        <w:szCs w:val="16"/>
        <w:u w:val="single"/>
        <w:lang w:val="de-DE"/>
      </w:rPr>
    </w:pPr>
    <w:r>
      <w:rPr>
        <w:rFonts w:ascii="PT Sans" w:hAnsi="PT Sans"/>
        <w:color w:val="002D59"/>
        <w:sz w:val="16"/>
        <w:szCs w:val="16"/>
        <w:lang w:val="de-DE"/>
      </w:rPr>
      <w:t>kontakt</w:t>
    </w:r>
    <w:r w:rsidRPr="000C5ABC">
      <w:rPr>
        <w:rFonts w:ascii="PT Sans" w:hAnsi="PT Sans"/>
        <w:color w:val="002D59"/>
        <w:sz w:val="16"/>
        <w:szCs w:val="16"/>
        <w:lang w:val="de-DE"/>
      </w:rPr>
      <w:t xml:space="preserve">: </w:t>
    </w:r>
    <w:hyperlink r:id="rId3" w:history="1">
      <w:r w:rsidRPr="00806B36">
        <w:rPr>
          <w:rStyle w:val="Hipercze"/>
          <w:rFonts w:ascii="PT Sans" w:hAnsi="PT Sans"/>
          <w:sz w:val="16"/>
          <w:szCs w:val="16"/>
          <w:lang w:val="de-DE"/>
        </w:rPr>
        <w:t>icbeh@us.edu.pl</w:t>
      </w:r>
    </w:hyperlink>
    <w:r>
      <w:rPr>
        <w:rFonts w:ascii="PT Sans" w:hAnsi="PT Sans"/>
        <w:color w:val="002D59"/>
        <w:sz w:val="16"/>
        <w:szCs w:val="16"/>
        <w:lang w:val="de-DE"/>
      </w:rPr>
      <w:t xml:space="preserve"> </w:t>
    </w:r>
  </w:p>
  <w:p w14:paraId="1D3C7510" w14:textId="77777777" w:rsidR="0017320E" w:rsidRDefault="001732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40E8C" w14:textId="77777777" w:rsidR="0032359C" w:rsidRDefault="0032359C" w:rsidP="00245600">
      <w:pPr>
        <w:spacing w:after="0" w:line="240" w:lineRule="auto"/>
      </w:pPr>
      <w:r>
        <w:separator/>
      </w:r>
    </w:p>
  </w:footnote>
  <w:footnote w:type="continuationSeparator" w:id="0">
    <w:p w14:paraId="1BADEE42" w14:textId="77777777" w:rsidR="0032359C" w:rsidRDefault="0032359C" w:rsidP="00245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0DB39" w14:textId="77777777" w:rsidR="0017320E" w:rsidRDefault="0017320E">
    <w:pPr>
      <w:pStyle w:val="Nagwek"/>
    </w:pPr>
    <w:r>
      <w:rPr>
        <w:noProof/>
        <w:lang w:eastAsia="pl-PL"/>
      </w:rPr>
      <w:drawing>
        <wp:anchor distT="0" distB="0" distL="114300" distR="114300" simplePos="0" relativeHeight="251661312" behindDoc="1" locked="0" layoutInCell="1" allowOverlap="1" wp14:anchorId="7828F5DA" wp14:editId="566CA760">
          <wp:simplePos x="0" y="0"/>
          <wp:positionH relativeFrom="column">
            <wp:posOffset>4481830</wp:posOffset>
          </wp:positionH>
          <wp:positionV relativeFrom="paragraph">
            <wp:posOffset>-650240</wp:posOffset>
          </wp:positionV>
          <wp:extent cx="1665894" cy="755904"/>
          <wp:effectExtent l="0" t="0" r="0" b="6350"/>
          <wp:wrapTight wrapText="bothSides">
            <wp:wrapPolygon edited="0">
              <wp:start x="0" y="0"/>
              <wp:lineTo x="0" y="21237"/>
              <wp:lineTo x="21246" y="21237"/>
              <wp:lineTo x="21246"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5894" cy="755904"/>
                  </a:xfrm>
                  <a:prstGeom prst="rect">
                    <a:avLst/>
                  </a:prstGeom>
                </pic:spPr>
              </pic:pic>
            </a:graphicData>
          </a:graphic>
          <wp14:sizeRelH relativeFrom="page">
            <wp14:pctWidth>0</wp14:pctWidth>
          </wp14:sizeRelH>
          <wp14:sizeRelV relativeFrom="page">
            <wp14:pctHeight>0</wp14:pctHeight>
          </wp14:sizeRelV>
        </wp:anchor>
      </w:drawing>
    </w:r>
    <w:r w:rsidRPr="00245600">
      <w:rPr>
        <w:noProof/>
        <w:lang w:eastAsia="pl-PL"/>
      </w:rPr>
      <w:drawing>
        <wp:anchor distT="0" distB="0" distL="114300" distR="114300" simplePos="0" relativeHeight="251662336" behindDoc="1" locked="0" layoutInCell="1" allowOverlap="1" wp14:anchorId="215DFF65" wp14:editId="2E1B8049">
          <wp:simplePos x="0" y="0"/>
          <wp:positionH relativeFrom="column">
            <wp:posOffset>-614045</wp:posOffset>
          </wp:positionH>
          <wp:positionV relativeFrom="paragraph">
            <wp:posOffset>-769620</wp:posOffset>
          </wp:positionV>
          <wp:extent cx="3801491" cy="979766"/>
          <wp:effectExtent l="0" t="0" r="0" b="0"/>
          <wp:wrapTight wrapText="bothSides">
            <wp:wrapPolygon edited="0">
              <wp:start x="3897" y="2942"/>
              <wp:lineTo x="1407" y="5463"/>
              <wp:lineTo x="541" y="7564"/>
              <wp:lineTo x="541" y="12187"/>
              <wp:lineTo x="3139" y="17230"/>
              <wp:lineTo x="3897" y="17230"/>
              <wp:lineTo x="3897" y="19331"/>
              <wp:lineTo x="4438" y="19331"/>
              <wp:lineTo x="16454" y="17230"/>
              <wp:lineTo x="21001" y="15549"/>
              <wp:lineTo x="21001" y="6304"/>
              <wp:lineTo x="14398" y="3782"/>
              <wp:lineTo x="4438" y="2942"/>
              <wp:lineTo x="3897" y="2942"/>
            </wp:wrapPolygon>
          </wp:wrapTight>
          <wp:docPr id="2" name="Obraz 2" descr="C:\Users\User\Desktop\ICB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CBEH.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01491" cy="979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6E0BE" w14:textId="77777777" w:rsidR="0017320E" w:rsidRDefault="0017320E" w:rsidP="00245600">
    <w:pPr>
      <w:pStyle w:val="Default"/>
      <w:jc w:val="center"/>
      <w:rPr>
        <w:rFonts w:ascii="PT Sans" w:hAnsi="PT Sans" w:cstheme="minorBidi"/>
        <w:b/>
        <w:i/>
        <w:color w:val="002D59"/>
        <w:sz w:val="16"/>
        <w:szCs w:val="16"/>
        <w:lang w:val="en-GB"/>
      </w:rPr>
    </w:pPr>
  </w:p>
  <w:p w14:paraId="3C0893FE" w14:textId="77777777" w:rsidR="0017320E" w:rsidRPr="00BF5B0A" w:rsidRDefault="0017320E" w:rsidP="00245600">
    <w:pPr>
      <w:pStyle w:val="Default"/>
      <w:jc w:val="center"/>
      <w:rPr>
        <w:rFonts w:ascii="PT Sans" w:hAnsi="PT Sans" w:cstheme="minorBidi"/>
        <w:b/>
        <w:i/>
        <w:color w:val="002D59"/>
        <w:sz w:val="18"/>
        <w:szCs w:val="18"/>
        <w:lang w:val="en-GB"/>
      </w:rPr>
    </w:pPr>
    <w:r w:rsidRPr="00BF5B0A">
      <w:rPr>
        <w:rFonts w:ascii="PT Sans" w:hAnsi="PT Sans" w:cstheme="minorBidi"/>
        <w:b/>
        <w:i/>
        <w:color w:val="002D59"/>
        <w:sz w:val="18"/>
        <w:szCs w:val="18"/>
        <w:lang w:val="en-GB"/>
      </w:rPr>
      <w:t>The V4 Humanities Education for the Climate. Diagnoses – Best Practices – Recommendations [HEC]</w:t>
    </w:r>
  </w:p>
  <w:p w14:paraId="30224F3E" w14:textId="77777777" w:rsidR="0017320E" w:rsidRPr="00245600" w:rsidRDefault="0017320E" w:rsidP="00245600">
    <w:pPr>
      <w:pStyle w:val="Default"/>
      <w:jc w:val="center"/>
      <w:rPr>
        <w:rFonts w:ascii="PT Sans" w:hAnsi="PT Sans" w:cstheme="minorBidi"/>
        <w:b/>
        <w:i/>
        <w:color w:val="002D59"/>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3462"/>
    <w:multiLevelType w:val="hybridMultilevel"/>
    <w:tmpl w:val="25EC4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B316A"/>
    <w:multiLevelType w:val="hybridMultilevel"/>
    <w:tmpl w:val="4E76682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695367"/>
    <w:multiLevelType w:val="hybridMultilevel"/>
    <w:tmpl w:val="A732A2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FD631D8"/>
    <w:multiLevelType w:val="hybridMultilevel"/>
    <w:tmpl w:val="22D6F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CA5267"/>
    <w:multiLevelType w:val="hybridMultilevel"/>
    <w:tmpl w:val="DCBCC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950A55"/>
    <w:multiLevelType w:val="hybridMultilevel"/>
    <w:tmpl w:val="25C2FDA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8F230FD"/>
    <w:multiLevelType w:val="hybridMultilevel"/>
    <w:tmpl w:val="2478563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B83205D"/>
    <w:multiLevelType w:val="hybridMultilevel"/>
    <w:tmpl w:val="C19C256A"/>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C90653"/>
    <w:multiLevelType w:val="hybridMultilevel"/>
    <w:tmpl w:val="BB68356C"/>
    <w:lvl w:ilvl="0" w:tplc="C7EE6E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CC41F5"/>
    <w:multiLevelType w:val="hybridMultilevel"/>
    <w:tmpl w:val="601446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BD2C69"/>
    <w:multiLevelType w:val="hybridMultilevel"/>
    <w:tmpl w:val="21AC2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273CE4"/>
    <w:multiLevelType w:val="multilevel"/>
    <w:tmpl w:val="40B249FE"/>
    <w:lvl w:ilvl="0">
      <w:start w:val="1"/>
      <w:numFmt w:val="decimal"/>
      <w:lvlText w:val="%1)"/>
      <w:lvlJc w:val="left"/>
      <w:pPr>
        <w:ind w:left="720" w:hanging="360"/>
      </w:pPr>
      <w:rPr>
        <w:rFonts w:ascii="Times New Roman" w:eastAsia="SimSu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8BD7A31"/>
    <w:multiLevelType w:val="hybridMultilevel"/>
    <w:tmpl w:val="D65C31D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8C81A82"/>
    <w:multiLevelType w:val="hybridMultilevel"/>
    <w:tmpl w:val="1264F4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056776"/>
    <w:multiLevelType w:val="hybridMultilevel"/>
    <w:tmpl w:val="AE5470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E84960"/>
    <w:multiLevelType w:val="hybridMultilevel"/>
    <w:tmpl w:val="24F6683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EE82B128">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0340A6"/>
    <w:multiLevelType w:val="hybridMultilevel"/>
    <w:tmpl w:val="C1A0B002"/>
    <w:lvl w:ilvl="0" w:tplc="04150011">
      <w:start w:val="1"/>
      <w:numFmt w:val="decimal"/>
      <w:lvlText w:val="%1)"/>
      <w:lvlJc w:val="left"/>
      <w:pPr>
        <w:ind w:left="720" w:hanging="360"/>
      </w:pPr>
    </w:lvl>
    <w:lvl w:ilvl="1" w:tplc="EA729F0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907D78"/>
    <w:multiLevelType w:val="hybridMultilevel"/>
    <w:tmpl w:val="7960E8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8F0988"/>
    <w:multiLevelType w:val="hybridMultilevel"/>
    <w:tmpl w:val="C5CA7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F9069D4"/>
    <w:multiLevelType w:val="multilevel"/>
    <w:tmpl w:val="EE20C3F8"/>
    <w:lvl w:ilvl="0">
      <w:start w:val="1"/>
      <w:numFmt w:val="decimal"/>
      <w:lvlText w:val="%1)"/>
      <w:lvlJc w:val="left"/>
      <w:pPr>
        <w:ind w:left="720" w:hanging="360"/>
      </w:pPr>
      <w:rPr>
        <w:rFonts w:ascii="Times New Roman" w:eastAsia="SimSu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0AB5BF6"/>
    <w:multiLevelType w:val="hybridMultilevel"/>
    <w:tmpl w:val="E81E5824"/>
    <w:lvl w:ilvl="0" w:tplc="5080B7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C4F6A46"/>
    <w:multiLevelType w:val="hybridMultilevel"/>
    <w:tmpl w:val="A3488892"/>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22" w15:restartNumberingAfterBreak="0">
    <w:nsid w:val="6E935C02"/>
    <w:multiLevelType w:val="hybridMultilevel"/>
    <w:tmpl w:val="94ECCD4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951F94"/>
    <w:multiLevelType w:val="hybridMultilevel"/>
    <w:tmpl w:val="2FCC1C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76D479DC"/>
    <w:multiLevelType w:val="hybridMultilevel"/>
    <w:tmpl w:val="9282F42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79F752E8"/>
    <w:multiLevelType w:val="multilevel"/>
    <w:tmpl w:val="7B9C803A"/>
    <w:lvl w:ilvl="0">
      <w:start w:val="1"/>
      <w:numFmt w:val="decimal"/>
      <w:lvlText w:val="%1)"/>
      <w:lvlJc w:val="left"/>
      <w:pPr>
        <w:ind w:left="720" w:hanging="360"/>
      </w:pPr>
      <w:rPr>
        <w:rFonts w:ascii="Times New Roman" w:eastAsia="SimSu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CED6EA6"/>
    <w:multiLevelType w:val="hybridMultilevel"/>
    <w:tmpl w:val="250A3D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7DA91F44"/>
    <w:multiLevelType w:val="hybridMultilevel"/>
    <w:tmpl w:val="78DAA23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1"/>
  </w:num>
  <w:num w:numId="2">
    <w:abstractNumId w:val="13"/>
  </w:num>
  <w:num w:numId="3">
    <w:abstractNumId w:val="8"/>
  </w:num>
  <w:num w:numId="4">
    <w:abstractNumId w:val="1"/>
  </w:num>
  <w:num w:numId="5">
    <w:abstractNumId w:val="23"/>
  </w:num>
  <w:num w:numId="6">
    <w:abstractNumId w:val="3"/>
  </w:num>
  <w:num w:numId="7">
    <w:abstractNumId w:val="0"/>
  </w:num>
  <w:num w:numId="8">
    <w:abstractNumId w:val="2"/>
  </w:num>
  <w:num w:numId="9">
    <w:abstractNumId w:val="22"/>
  </w:num>
  <w:num w:numId="10">
    <w:abstractNumId w:val="7"/>
  </w:num>
  <w:num w:numId="11">
    <w:abstractNumId w:val="9"/>
  </w:num>
  <w:num w:numId="12">
    <w:abstractNumId w:val="16"/>
  </w:num>
  <w:num w:numId="13">
    <w:abstractNumId w:val="15"/>
  </w:num>
  <w:num w:numId="14">
    <w:abstractNumId w:val="26"/>
  </w:num>
  <w:num w:numId="15">
    <w:abstractNumId w:val="24"/>
  </w:num>
  <w:num w:numId="16">
    <w:abstractNumId w:val="5"/>
  </w:num>
  <w:num w:numId="17">
    <w:abstractNumId w:val="27"/>
  </w:num>
  <w:num w:numId="18">
    <w:abstractNumId w:val="6"/>
  </w:num>
  <w:num w:numId="19">
    <w:abstractNumId w:val="12"/>
  </w:num>
  <w:num w:numId="20">
    <w:abstractNumId w:val="14"/>
  </w:num>
  <w:num w:numId="21">
    <w:abstractNumId w:val="19"/>
  </w:num>
  <w:num w:numId="22">
    <w:abstractNumId w:val="11"/>
  </w:num>
  <w:num w:numId="23">
    <w:abstractNumId w:val="25"/>
  </w:num>
  <w:num w:numId="24">
    <w:abstractNumId w:val="18"/>
  </w:num>
  <w:num w:numId="25">
    <w:abstractNumId w:val="17"/>
  </w:num>
  <w:num w:numId="26">
    <w:abstractNumId w:val="10"/>
  </w:num>
  <w:num w:numId="27">
    <w:abstractNumId w:val="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E10"/>
    <w:rsid w:val="0008201A"/>
    <w:rsid w:val="0017320E"/>
    <w:rsid w:val="001C0FC2"/>
    <w:rsid w:val="00245600"/>
    <w:rsid w:val="00277BD8"/>
    <w:rsid w:val="0032359C"/>
    <w:rsid w:val="004C596A"/>
    <w:rsid w:val="004C6E10"/>
    <w:rsid w:val="005052DF"/>
    <w:rsid w:val="00587DCC"/>
    <w:rsid w:val="005C614B"/>
    <w:rsid w:val="005C7CEB"/>
    <w:rsid w:val="006030A4"/>
    <w:rsid w:val="006149F5"/>
    <w:rsid w:val="00615296"/>
    <w:rsid w:val="006356F8"/>
    <w:rsid w:val="0066491E"/>
    <w:rsid w:val="00681679"/>
    <w:rsid w:val="006F7AC8"/>
    <w:rsid w:val="00841F2F"/>
    <w:rsid w:val="00851362"/>
    <w:rsid w:val="00866B3C"/>
    <w:rsid w:val="0089190E"/>
    <w:rsid w:val="00893A7B"/>
    <w:rsid w:val="008A08F4"/>
    <w:rsid w:val="008B7DED"/>
    <w:rsid w:val="008C3547"/>
    <w:rsid w:val="0091783C"/>
    <w:rsid w:val="009456EB"/>
    <w:rsid w:val="00967035"/>
    <w:rsid w:val="009A1D89"/>
    <w:rsid w:val="00AC2264"/>
    <w:rsid w:val="00B14DBA"/>
    <w:rsid w:val="00B25F44"/>
    <w:rsid w:val="00BF5B0A"/>
    <w:rsid w:val="00C87DEA"/>
    <w:rsid w:val="00C95C75"/>
    <w:rsid w:val="00CD60F8"/>
    <w:rsid w:val="00CD7358"/>
    <w:rsid w:val="00D379F7"/>
    <w:rsid w:val="00DC2FEF"/>
    <w:rsid w:val="00FE04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C90FA"/>
  <w15:docId w15:val="{2D9DC216-4D92-41B1-98DE-4A46E4A3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5600"/>
  </w:style>
  <w:style w:type="paragraph" w:styleId="Nagwek1">
    <w:name w:val="heading 1"/>
    <w:basedOn w:val="Normalny"/>
    <w:next w:val="Normalny"/>
    <w:link w:val="Nagwek1Znak"/>
    <w:uiPriority w:val="9"/>
    <w:qFormat/>
    <w:rsid w:val="00277B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3">
    <w:name w:val="heading 3"/>
    <w:basedOn w:val="Normalny"/>
    <w:next w:val="Normalny"/>
    <w:link w:val="Nagwek3Znak"/>
    <w:uiPriority w:val="9"/>
    <w:semiHidden/>
    <w:unhideWhenUsed/>
    <w:qFormat/>
    <w:rsid w:val="00277BD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5600"/>
    <w:pPr>
      <w:spacing w:after="200" w:line="276" w:lineRule="auto"/>
      <w:ind w:left="720"/>
      <w:contextualSpacing/>
    </w:pPr>
  </w:style>
  <w:style w:type="paragraph" w:styleId="Nagwek">
    <w:name w:val="header"/>
    <w:basedOn w:val="Normalny"/>
    <w:link w:val="NagwekZnak"/>
    <w:uiPriority w:val="99"/>
    <w:unhideWhenUsed/>
    <w:rsid w:val="002456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5600"/>
  </w:style>
  <w:style w:type="paragraph" w:styleId="Stopka">
    <w:name w:val="footer"/>
    <w:basedOn w:val="Normalny"/>
    <w:link w:val="StopkaZnak"/>
    <w:uiPriority w:val="99"/>
    <w:unhideWhenUsed/>
    <w:rsid w:val="002456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5600"/>
  </w:style>
  <w:style w:type="character" w:styleId="Hipercze">
    <w:name w:val="Hyperlink"/>
    <w:basedOn w:val="Domylnaczcionkaakapitu"/>
    <w:uiPriority w:val="99"/>
    <w:unhideWhenUsed/>
    <w:rsid w:val="00245600"/>
    <w:rPr>
      <w:color w:val="0563C1" w:themeColor="hyperlink"/>
      <w:u w:val="single"/>
    </w:rPr>
  </w:style>
  <w:style w:type="paragraph" w:customStyle="1" w:styleId="Default">
    <w:name w:val="Default"/>
    <w:rsid w:val="00245600"/>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uiPriority w:val="9"/>
    <w:rsid w:val="00277BD8"/>
    <w:rPr>
      <w:rFonts w:asciiTheme="majorHAnsi" w:eastAsiaTheme="majorEastAsia" w:hAnsiTheme="majorHAnsi" w:cstheme="majorBidi"/>
      <w:b/>
      <w:bCs/>
      <w:color w:val="2E74B5" w:themeColor="accent1" w:themeShade="BF"/>
      <w:sz w:val="28"/>
      <w:szCs w:val="28"/>
    </w:rPr>
  </w:style>
  <w:style w:type="character" w:customStyle="1" w:styleId="Nagwek3Znak">
    <w:name w:val="Nagłówek 3 Znak"/>
    <w:basedOn w:val="Domylnaczcionkaakapitu"/>
    <w:link w:val="Nagwek3"/>
    <w:uiPriority w:val="9"/>
    <w:semiHidden/>
    <w:rsid w:val="00277BD8"/>
    <w:rPr>
      <w:rFonts w:asciiTheme="majorHAnsi" w:eastAsiaTheme="majorEastAsia" w:hAnsiTheme="majorHAnsi" w:cstheme="majorBidi"/>
      <w:b/>
      <w:bCs/>
      <w:color w:val="5B9BD5" w:themeColor="accent1"/>
    </w:rPr>
  </w:style>
  <w:style w:type="character" w:styleId="Odwoaniedokomentarza">
    <w:name w:val="annotation reference"/>
    <w:basedOn w:val="Domylnaczcionkaakapitu"/>
    <w:uiPriority w:val="99"/>
    <w:semiHidden/>
    <w:unhideWhenUsed/>
    <w:rsid w:val="008C3547"/>
    <w:rPr>
      <w:sz w:val="16"/>
      <w:szCs w:val="16"/>
    </w:rPr>
  </w:style>
  <w:style w:type="paragraph" w:styleId="Tekstkomentarza">
    <w:name w:val="annotation text"/>
    <w:basedOn w:val="Normalny"/>
    <w:link w:val="TekstkomentarzaZnak"/>
    <w:uiPriority w:val="99"/>
    <w:unhideWhenUsed/>
    <w:rsid w:val="008C3547"/>
    <w:pPr>
      <w:spacing w:line="240" w:lineRule="auto"/>
    </w:pPr>
    <w:rPr>
      <w:sz w:val="20"/>
      <w:szCs w:val="20"/>
    </w:rPr>
  </w:style>
  <w:style w:type="character" w:customStyle="1" w:styleId="TekstkomentarzaZnak">
    <w:name w:val="Tekst komentarza Znak"/>
    <w:basedOn w:val="Domylnaczcionkaakapitu"/>
    <w:link w:val="Tekstkomentarza"/>
    <w:uiPriority w:val="99"/>
    <w:rsid w:val="008C3547"/>
    <w:rPr>
      <w:sz w:val="20"/>
      <w:szCs w:val="20"/>
    </w:rPr>
  </w:style>
  <w:style w:type="paragraph" w:styleId="Tematkomentarza">
    <w:name w:val="annotation subject"/>
    <w:basedOn w:val="Tekstkomentarza"/>
    <w:next w:val="Tekstkomentarza"/>
    <w:link w:val="TematkomentarzaZnak"/>
    <w:uiPriority w:val="99"/>
    <w:semiHidden/>
    <w:unhideWhenUsed/>
    <w:rsid w:val="008C3547"/>
    <w:rPr>
      <w:b/>
      <w:bCs/>
    </w:rPr>
  </w:style>
  <w:style w:type="character" w:customStyle="1" w:styleId="TematkomentarzaZnak">
    <w:name w:val="Temat komentarza Znak"/>
    <w:basedOn w:val="TekstkomentarzaZnak"/>
    <w:link w:val="Tematkomentarza"/>
    <w:uiPriority w:val="99"/>
    <w:semiHidden/>
    <w:rsid w:val="008C3547"/>
    <w:rPr>
      <w:b/>
      <w:bCs/>
      <w:sz w:val="20"/>
      <w:szCs w:val="20"/>
    </w:rPr>
  </w:style>
  <w:style w:type="paragraph" w:styleId="Tekstdymka">
    <w:name w:val="Balloon Text"/>
    <w:basedOn w:val="Normalny"/>
    <w:link w:val="TekstdymkaZnak"/>
    <w:uiPriority w:val="99"/>
    <w:semiHidden/>
    <w:unhideWhenUsed/>
    <w:rsid w:val="008C35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3547"/>
    <w:rPr>
      <w:rFonts w:ascii="Tahoma" w:hAnsi="Tahoma" w:cs="Tahoma"/>
      <w:sz w:val="16"/>
      <w:szCs w:val="16"/>
    </w:rPr>
  </w:style>
  <w:style w:type="paragraph" w:customStyle="1" w:styleId="Standard">
    <w:name w:val="Standard"/>
    <w:rsid w:val="008A08F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8A08F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04947">
      <w:bodyDiv w:val="1"/>
      <w:marLeft w:val="0"/>
      <w:marRight w:val="0"/>
      <w:marTop w:val="0"/>
      <w:marBottom w:val="0"/>
      <w:divBdr>
        <w:top w:val="none" w:sz="0" w:space="0" w:color="auto"/>
        <w:left w:val="none" w:sz="0" w:space="0" w:color="auto"/>
        <w:bottom w:val="none" w:sz="0" w:space="0" w:color="auto"/>
        <w:right w:val="none" w:sz="0" w:space="0" w:color="auto"/>
      </w:divBdr>
      <w:divsChild>
        <w:div w:id="1440645026">
          <w:marLeft w:val="0"/>
          <w:marRight w:val="0"/>
          <w:marTop w:val="0"/>
          <w:marBottom w:val="0"/>
          <w:divBdr>
            <w:top w:val="none" w:sz="0" w:space="0" w:color="auto"/>
            <w:left w:val="none" w:sz="0" w:space="0" w:color="auto"/>
            <w:bottom w:val="none" w:sz="0" w:space="0" w:color="auto"/>
            <w:right w:val="none" w:sz="0" w:space="0" w:color="auto"/>
          </w:divBdr>
        </w:div>
        <w:div w:id="613748420">
          <w:marLeft w:val="0"/>
          <w:marRight w:val="0"/>
          <w:marTop w:val="0"/>
          <w:marBottom w:val="0"/>
          <w:divBdr>
            <w:top w:val="none" w:sz="0" w:space="0" w:color="auto"/>
            <w:left w:val="none" w:sz="0" w:space="0" w:color="auto"/>
            <w:bottom w:val="none" w:sz="0" w:space="0" w:color="auto"/>
            <w:right w:val="none" w:sz="0" w:space="0" w:color="auto"/>
          </w:divBdr>
        </w:div>
      </w:divsChild>
    </w:div>
    <w:div w:id="435752190">
      <w:bodyDiv w:val="1"/>
      <w:marLeft w:val="0"/>
      <w:marRight w:val="0"/>
      <w:marTop w:val="0"/>
      <w:marBottom w:val="0"/>
      <w:divBdr>
        <w:top w:val="none" w:sz="0" w:space="0" w:color="auto"/>
        <w:left w:val="none" w:sz="0" w:space="0" w:color="auto"/>
        <w:bottom w:val="none" w:sz="0" w:space="0" w:color="auto"/>
        <w:right w:val="none" w:sz="0" w:space="0" w:color="auto"/>
      </w:divBdr>
    </w:div>
    <w:div w:id="1787120559">
      <w:bodyDiv w:val="1"/>
      <w:marLeft w:val="0"/>
      <w:marRight w:val="0"/>
      <w:marTop w:val="0"/>
      <w:marBottom w:val="0"/>
      <w:divBdr>
        <w:top w:val="none" w:sz="0" w:space="0" w:color="auto"/>
        <w:left w:val="none" w:sz="0" w:space="0" w:color="auto"/>
        <w:bottom w:val="none" w:sz="0" w:space="0" w:color="auto"/>
        <w:right w:val="none" w:sz="0" w:space="0" w:color="auto"/>
      </w:divBdr>
    </w:div>
    <w:div w:id="1908571556">
      <w:bodyDiv w:val="1"/>
      <w:marLeft w:val="0"/>
      <w:marRight w:val="0"/>
      <w:marTop w:val="0"/>
      <w:marBottom w:val="0"/>
      <w:divBdr>
        <w:top w:val="none" w:sz="0" w:space="0" w:color="auto"/>
        <w:left w:val="none" w:sz="0" w:space="0" w:color="auto"/>
        <w:bottom w:val="none" w:sz="0" w:space="0" w:color="auto"/>
        <w:right w:val="none" w:sz="0" w:space="0" w:color="auto"/>
      </w:divBdr>
      <w:divsChild>
        <w:div w:id="908421088">
          <w:marLeft w:val="0"/>
          <w:marRight w:val="0"/>
          <w:marTop w:val="0"/>
          <w:marBottom w:val="0"/>
          <w:divBdr>
            <w:top w:val="none" w:sz="0" w:space="0" w:color="auto"/>
            <w:left w:val="none" w:sz="0" w:space="0" w:color="auto"/>
            <w:bottom w:val="none" w:sz="0" w:space="0" w:color="auto"/>
            <w:right w:val="none" w:sz="0" w:space="0" w:color="auto"/>
          </w:divBdr>
        </w:div>
        <w:div w:id="839933594">
          <w:marLeft w:val="0"/>
          <w:marRight w:val="0"/>
          <w:marTop w:val="0"/>
          <w:marBottom w:val="0"/>
          <w:divBdr>
            <w:top w:val="none" w:sz="0" w:space="0" w:color="auto"/>
            <w:left w:val="none" w:sz="0" w:space="0" w:color="auto"/>
            <w:bottom w:val="none" w:sz="0" w:space="0" w:color="auto"/>
            <w:right w:val="none" w:sz="0" w:space="0" w:color="auto"/>
          </w:divBdr>
        </w:div>
        <w:div w:id="1649936801">
          <w:marLeft w:val="0"/>
          <w:marRight w:val="0"/>
          <w:marTop w:val="0"/>
          <w:marBottom w:val="0"/>
          <w:divBdr>
            <w:top w:val="none" w:sz="0" w:space="0" w:color="auto"/>
            <w:left w:val="none" w:sz="0" w:space="0" w:color="auto"/>
            <w:bottom w:val="none" w:sz="0" w:space="0" w:color="auto"/>
            <w:right w:val="none" w:sz="0" w:space="0" w:color="auto"/>
          </w:divBdr>
        </w:div>
      </w:divsChild>
    </w:div>
    <w:div w:id="200824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danych@us.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cbeh@us.edu.pl" TargetMode="External"/><Relationship Id="rId2" Type="http://schemas.openxmlformats.org/officeDocument/2006/relationships/hyperlink" Target="https://www.icbeh.us.edu.p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8F87C-FD74-420F-B23B-3A4518F6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5219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Półtorak</dc:creator>
  <cp:lastModifiedBy>Gosia Dudek</cp:lastModifiedBy>
  <cp:revision>2</cp:revision>
  <dcterms:created xsi:type="dcterms:W3CDTF">2020-12-31T13:01:00Z</dcterms:created>
  <dcterms:modified xsi:type="dcterms:W3CDTF">2020-12-31T13:01:00Z</dcterms:modified>
</cp:coreProperties>
</file>